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52C" w:rsidRPr="00077A55" w:rsidRDefault="00691FB6" w:rsidP="00CE758B">
      <w:pPr>
        <w:ind w:left="1416" w:firstLine="708"/>
        <w:jc w:val="both"/>
        <w:rPr>
          <w:rFonts w:asciiTheme="minorHAnsi" w:hAnsiTheme="minorHAnsi" w:cstheme="minorHAnsi"/>
          <w:b/>
          <w:sz w:val="40"/>
          <w:lang w:val="fr-CA"/>
        </w:rPr>
      </w:pPr>
      <w:r w:rsidRPr="00077A55">
        <w:rPr>
          <w:rFonts w:asciiTheme="minorHAnsi" w:hAnsiTheme="minorHAnsi" w:cstheme="minorHAnsi"/>
          <w:b/>
          <w:noProof/>
          <w:sz w:val="40"/>
          <w:lang w:val="fr-CA" w:eastAsia="fr-CA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-384810</wp:posOffset>
            </wp:positionV>
            <wp:extent cx="742950" cy="932180"/>
            <wp:effectExtent l="19050" t="0" r="0" b="0"/>
            <wp:wrapSquare wrapText="bothSides"/>
            <wp:docPr id="6" name="Image 1" descr="logo cres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rest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758B">
        <w:rPr>
          <w:rFonts w:asciiTheme="minorHAnsi" w:hAnsiTheme="minorHAnsi" w:cstheme="minorHAnsi"/>
          <w:b/>
          <w:sz w:val="40"/>
          <w:lang w:val="fr-CA"/>
        </w:rPr>
        <w:t xml:space="preserve">   Bulletin municipal – </w:t>
      </w:r>
      <w:r w:rsidR="00C00017">
        <w:rPr>
          <w:rFonts w:asciiTheme="minorHAnsi" w:hAnsiTheme="minorHAnsi" w:cstheme="minorHAnsi"/>
          <w:b/>
          <w:sz w:val="40"/>
          <w:lang w:val="fr-CA"/>
        </w:rPr>
        <w:t>Juin</w:t>
      </w:r>
      <w:r w:rsidR="00CE758B">
        <w:rPr>
          <w:rFonts w:asciiTheme="minorHAnsi" w:hAnsiTheme="minorHAnsi" w:cstheme="minorHAnsi"/>
          <w:b/>
          <w:sz w:val="40"/>
          <w:lang w:val="fr-CA"/>
        </w:rPr>
        <w:t xml:space="preserve"> 2020</w:t>
      </w:r>
    </w:p>
    <w:p w:rsidR="000A7C99" w:rsidRDefault="00704F9C" w:rsidP="00704F9C">
      <w:pPr>
        <w:jc w:val="both"/>
        <w:rPr>
          <w:rFonts w:asciiTheme="minorHAnsi" w:hAnsiTheme="minorHAnsi" w:cstheme="minorHAnsi"/>
          <w:b/>
          <w:sz w:val="24"/>
          <w:lang w:val="fr-CA"/>
        </w:rPr>
      </w:pPr>
      <w:r>
        <w:rPr>
          <w:rFonts w:asciiTheme="minorHAnsi" w:hAnsiTheme="minorHAnsi" w:cstheme="minorHAnsi"/>
          <w:b/>
          <w:sz w:val="24"/>
          <w:lang w:val="fr-CA"/>
        </w:rPr>
        <w:t xml:space="preserve">                                  </w:t>
      </w:r>
      <w:r w:rsidR="00210840" w:rsidRPr="00BF50FD">
        <w:rPr>
          <w:rFonts w:asciiTheme="minorHAnsi" w:hAnsiTheme="minorHAnsi" w:cstheme="minorHAnsi"/>
          <w:b/>
          <w:sz w:val="24"/>
          <w:lang w:val="fr-CA"/>
        </w:rPr>
        <w:t>Des nouvelles de votre municipalité</w:t>
      </w:r>
    </w:p>
    <w:p w:rsidR="00595EA4" w:rsidRDefault="00595EA4" w:rsidP="00704F9C">
      <w:pPr>
        <w:jc w:val="both"/>
        <w:rPr>
          <w:rFonts w:asciiTheme="minorHAnsi" w:hAnsiTheme="minorHAnsi" w:cstheme="minorHAnsi"/>
          <w:b/>
          <w:sz w:val="32"/>
          <w:szCs w:val="28"/>
          <w:lang w:val="fr-CA"/>
        </w:rPr>
      </w:pPr>
    </w:p>
    <w:p w:rsidR="00623CBD" w:rsidRDefault="00623CBD" w:rsidP="008F1C4A">
      <w:pPr>
        <w:jc w:val="both"/>
        <w:rPr>
          <w:rFonts w:ascii="Calibri Light" w:hAnsi="Calibri Light" w:cs="Calibri Light"/>
          <w:b/>
          <w:sz w:val="28"/>
          <w:szCs w:val="28"/>
          <w:lang w:val="fr-CA"/>
        </w:rPr>
      </w:pPr>
    </w:p>
    <w:p w:rsidR="00AD6E4B" w:rsidRDefault="0036202B" w:rsidP="008F1C4A">
      <w:pPr>
        <w:jc w:val="both"/>
        <w:rPr>
          <w:rFonts w:ascii="Calibri Light" w:hAnsi="Calibri Light" w:cs="Calibri Light"/>
          <w:b/>
          <w:sz w:val="28"/>
          <w:szCs w:val="28"/>
          <w:lang w:val="fr-CA"/>
        </w:rPr>
      </w:pPr>
      <w:r>
        <w:rPr>
          <w:rFonts w:ascii="Calibri Light" w:hAnsi="Calibri Light" w:cs="Calibri Light"/>
          <w:b/>
          <w:sz w:val="28"/>
          <w:szCs w:val="28"/>
          <w:lang w:val="fr-CA"/>
        </w:rPr>
        <w:t>Un b</w:t>
      </w:r>
      <w:r w:rsidR="00AD6E4B">
        <w:rPr>
          <w:rFonts w:ascii="Calibri Light" w:hAnsi="Calibri Light" w:cs="Calibri Light"/>
          <w:b/>
          <w:sz w:val="28"/>
          <w:szCs w:val="28"/>
          <w:lang w:val="fr-CA"/>
        </w:rPr>
        <w:t xml:space="preserve">on départ pour la station de lavage </w:t>
      </w:r>
      <w:r w:rsidR="00D117F8">
        <w:rPr>
          <w:rFonts w:ascii="Calibri Light" w:hAnsi="Calibri Light" w:cs="Calibri Light"/>
          <w:b/>
          <w:sz w:val="28"/>
          <w:szCs w:val="28"/>
          <w:lang w:val="fr-CA"/>
        </w:rPr>
        <w:t>municipale</w:t>
      </w:r>
      <w:r w:rsidR="00AD6E4B">
        <w:rPr>
          <w:rFonts w:ascii="Calibri Light" w:hAnsi="Calibri Light" w:cs="Calibri Light"/>
          <w:b/>
          <w:sz w:val="28"/>
          <w:szCs w:val="28"/>
          <w:lang w:val="fr-CA"/>
        </w:rPr>
        <w:t>!</w:t>
      </w:r>
    </w:p>
    <w:p w:rsidR="00AD6E4B" w:rsidRDefault="00AD6E4B" w:rsidP="008F1C4A">
      <w:pPr>
        <w:jc w:val="both"/>
        <w:rPr>
          <w:rFonts w:ascii="Calibri Light" w:hAnsi="Calibri Light" w:cs="Calibri Light"/>
          <w:b/>
          <w:sz w:val="28"/>
          <w:szCs w:val="28"/>
          <w:lang w:val="fr-CA"/>
        </w:rPr>
      </w:pPr>
    </w:p>
    <w:p w:rsidR="00AD6E4B" w:rsidRDefault="00AD6E4B" w:rsidP="008F1C4A">
      <w:p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Le 15 mai dernier, l’équipe était fin prête pour l’ouverture officielle de la station de lavage municipale. Malgré un temps maussade</w:t>
      </w:r>
      <w:r w:rsidR="003C06BB">
        <w:rPr>
          <w:rFonts w:ascii="Calibri Light" w:hAnsi="Calibri Light" w:cs="Calibri Light"/>
          <w:sz w:val="22"/>
          <w:lang w:val="fr-CA"/>
        </w:rPr>
        <w:t xml:space="preserve"> et gris, l’équipe a accueilli</w:t>
      </w:r>
      <w:r w:rsidR="00B06B60">
        <w:rPr>
          <w:rFonts w:ascii="Calibri Light" w:hAnsi="Calibri Light" w:cs="Calibri Light"/>
          <w:sz w:val="22"/>
          <w:lang w:val="fr-CA"/>
        </w:rPr>
        <w:t xml:space="preserve"> </w:t>
      </w:r>
      <w:r w:rsidR="00203F06">
        <w:rPr>
          <w:rFonts w:ascii="Calibri Light" w:hAnsi="Calibri Light" w:cs="Calibri Light"/>
          <w:sz w:val="22"/>
          <w:lang w:val="fr-CA"/>
        </w:rPr>
        <w:t>s</w:t>
      </w:r>
      <w:r>
        <w:rPr>
          <w:rFonts w:ascii="Calibri Light" w:hAnsi="Calibri Light" w:cs="Calibri Light"/>
          <w:sz w:val="22"/>
          <w:lang w:val="fr-CA"/>
        </w:rPr>
        <w:t>es premiers visiteurs</w:t>
      </w:r>
      <w:r w:rsidR="003C06BB">
        <w:rPr>
          <w:rFonts w:ascii="Calibri Light" w:hAnsi="Calibri Light" w:cs="Calibri Light"/>
          <w:sz w:val="22"/>
          <w:lang w:val="fr-CA"/>
        </w:rPr>
        <w:t xml:space="preserve"> avec le sourire</w:t>
      </w:r>
      <w:r w:rsidR="00203F06">
        <w:rPr>
          <w:rFonts w:ascii="Calibri Light" w:hAnsi="Calibri Light" w:cs="Calibri Light"/>
          <w:sz w:val="22"/>
          <w:lang w:val="fr-CA"/>
        </w:rPr>
        <w:t xml:space="preserve">. Nous sommes heureux des beaux commentaires reçus au cours </w:t>
      </w:r>
      <w:r w:rsidR="003C06BB">
        <w:rPr>
          <w:rFonts w:ascii="Calibri Light" w:hAnsi="Calibri Light" w:cs="Calibri Light"/>
          <w:sz w:val="22"/>
          <w:lang w:val="fr-CA"/>
        </w:rPr>
        <w:t>des premiers jours d’opération</w:t>
      </w:r>
      <w:r w:rsidR="00066D3C">
        <w:rPr>
          <w:rFonts w:ascii="Calibri Light" w:hAnsi="Calibri Light" w:cs="Calibri Light"/>
          <w:sz w:val="22"/>
          <w:lang w:val="fr-CA"/>
        </w:rPr>
        <w:t>. Les concessionnaires apprécie</w:t>
      </w:r>
      <w:r w:rsidR="0036202B">
        <w:rPr>
          <w:rFonts w:ascii="Calibri Light" w:hAnsi="Calibri Light" w:cs="Calibri Light"/>
          <w:sz w:val="22"/>
          <w:lang w:val="fr-CA"/>
        </w:rPr>
        <w:t>nt</w:t>
      </w:r>
      <w:r w:rsidR="00066D3C">
        <w:rPr>
          <w:rFonts w:ascii="Calibri Light" w:hAnsi="Calibri Light" w:cs="Calibri Light"/>
          <w:sz w:val="22"/>
          <w:lang w:val="fr-CA"/>
        </w:rPr>
        <w:t xml:space="preserve"> </w:t>
      </w:r>
      <w:r w:rsidR="0036202B">
        <w:rPr>
          <w:rFonts w:ascii="Calibri Light" w:hAnsi="Calibri Light" w:cs="Calibri Light"/>
          <w:sz w:val="22"/>
          <w:lang w:val="fr-CA"/>
        </w:rPr>
        <w:t xml:space="preserve">son </w:t>
      </w:r>
      <w:r w:rsidR="00066D3C">
        <w:rPr>
          <w:rFonts w:ascii="Calibri Light" w:hAnsi="Calibri Light" w:cs="Calibri Light"/>
          <w:sz w:val="22"/>
          <w:lang w:val="fr-CA"/>
        </w:rPr>
        <w:t xml:space="preserve">efficacité et les résidents </w:t>
      </w:r>
      <w:r w:rsidR="00203F06">
        <w:rPr>
          <w:rFonts w:ascii="Calibri Light" w:hAnsi="Calibri Light" w:cs="Calibri Light"/>
          <w:sz w:val="22"/>
          <w:lang w:val="fr-CA"/>
        </w:rPr>
        <w:t>apprécie</w:t>
      </w:r>
      <w:r w:rsidR="0036202B">
        <w:rPr>
          <w:rFonts w:ascii="Calibri Light" w:hAnsi="Calibri Light" w:cs="Calibri Light"/>
          <w:sz w:val="22"/>
          <w:lang w:val="fr-CA"/>
        </w:rPr>
        <w:t>nt</w:t>
      </w:r>
      <w:r w:rsidR="00203F06">
        <w:rPr>
          <w:rFonts w:ascii="Calibri Light" w:hAnsi="Calibri Light" w:cs="Calibri Light"/>
          <w:sz w:val="22"/>
          <w:lang w:val="fr-CA"/>
        </w:rPr>
        <w:t xml:space="preserve"> l’initiative municipale et constate</w:t>
      </w:r>
      <w:r w:rsidR="0036202B">
        <w:rPr>
          <w:rFonts w:ascii="Calibri Light" w:hAnsi="Calibri Light" w:cs="Calibri Light"/>
          <w:sz w:val="22"/>
          <w:lang w:val="fr-CA"/>
        </w:rPr>
        <w:t>nt</w:t>
      </w:r>
      <w:r w:rsidR="00203F06">
        <w:rPr>
          <w:rFonts w:ascii="Calibri Light" w:hAnsi="Calibri Light" w:cs="Calibri Light"/>
          <w:sz w:val="22"/>
          <w:lang w:val="fr-CA"/>
        </w:rPr>
        <w:t xml:space="preserve"> que cette nouvelle exigence peu</w:t>
      </w:r>
      <w:r w:rsidR="00D117F8">
        <w:rPr>
          <w:rFonts w:ascii="Calibri Light" w:hAnsi="Calibri Light" w:cs="Calibri Light"/>
          <w:sz w:val="22"/>
          <w:lang w:val="fr-CA"/>
        </w:rPr>
        <w:t>t</w:t>
      </w:r>
      <w:r w:rsidR="00203F06">
        <w:rPr>
          <w:rFonts w:ascii="Calibri Light" w:hAnsi="Calibri Light" w:cs="Calibri Light"/>
          <w:sz w:val="22"/>
          <w:lang w:val="fr-CA"/>
        </w:rPr>
        <w:t xml:space="preserve"> être simple et </w:t>
      </w:r>
      <w:r w:rsidR="0036202B">
        <w:rPr>
          <w:rFonts w:ascii="Calibri Light" w:hAnsi="Calibri Light" w:cs="Calibri Light"/>
          <w:sz w:val="22"/>
          <w:lang w:val="fr-CA"/>
        </w:rPr>
        <w:t>rassurante pour la santé de nos plans d’eau</w:t>
      </w:r>
      <w:r w:rsidR="00203F06">
        <w:rPr>
          <w:rFonts w:ascii="Calibri Light" w:hAnsi="Calibri Light" w:cs="Calibri Light"/>
          <w:sz w:val="22"/>
          <w:lang w:val="fr-CA"/>
        </w:rPr>
        <w:t>!</w:t>
      </w:r>
    </w:p>
    <w:p w:rsidR="00203F06" w:rsidRDefault="00203F06" w:rsidP="008F1C4A">
      <w:pPr>
        <w:jc w:val="both"/>
        <w:rPr>
          <w:rFonts w:ascii="Calibri Light" w:hAnsi="Calibri Light" w:cs="Calibri Light"/>
          <w:sz w:val="22"/>
          <w:lang w:val="fr-CA"/>
        </w:rPr>
      </w:pPr>
    </w:p>
    <w:p w:rsidR="00B06B60" w:rsidRDefault="000C4626" w:rsidP="008F1C4A">
      <w:p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Nous avons produit un tout nouveau dépliant re</w:t>
      </w:r>
      <w:r w:rsidR="0036202B">
        <w:rPr>
          <w:rFonts w:ascii="Calibri Light" w:hAnsi="Calibri Light" w:cs="Calibri Light"/>
          <w:sz w:val="22"/>
          <w:lang w:val="fr-CA"/>
        </w:rPr>
        <w:t>groupant</w:t>
      </w:r>
      <w:r>
        <w:rPr>
          <w:rFonts w:ascii="Calibri Light" w:hAnsi="Calibri Light" w:cs="Calibri Light"/>
          <w:sz w:val="22"/>
          <w:lang w:val="fr-CA"/>
        </w:rPr>
        <w:t xml:space="preserve"> d</w:t>
      </w:r>
      <w:r w:rsidR="00066D3C">
        <w:rPr>
          <w:rFonts w:ascii="Calibri Light" w:hAnsi="Calibri Light" w:cs="Calibri Light"/>
          <w:sz w:val="22"/>
          <w:lang w:val="fr-CA"/>
        </w:rPr>
        <w:t>e nombreuses</w:t>
      </w:r>
      <w:r>
        <w:rPr>
          <w:rFonts w:ascii="Calibri Light" w:hAnsi="Calibri Light" w:cs="Calibri Light"/>
          <w:sz w:val="22"/>
          <w:lang w:val="fr-CA"/>
        </w:rPr>
        <w:t xml:space="preserve"> informations </w:t>
      </w:r>
      <w:r w:rsidR="00066D3C">
        <w:rPr>
          <w:rFonts w:ascii="Calibri Light" w:hAnsi="Calibri Light" w:cs="Calibri Light"/>
          <w:sz w:val="22"/>
          <w:lang w:val="fr-CA"/>
        </w:rPr>
        <w:t>pour la saison</w:t>
      </w:r>
      <w:r w:rsidR="0036202B">
        <w:rPr>
          <w:rFonts w:ascii="Calibri Light" w:hAnsi="Calibri Light" w:cs="Calibri Light"/>
          <w:sz w:val="22"/>
          <w:lang w:val="fr-CA"/>
        </w:rPr>
        <w:t xml:space="preserve">. </w:t>
      </w:r>
      <w:r w:rsidR="00066D3C">
        <w:rPr>
          <w:rFonts w:ascii="Calibri Light" w:hAnsi="Calibri Light" w:cs="Calibri Light"/>
          <w:sz w:val="22"/>
          <w:lang w:val="fr-CA"/>
        </w:rPr>
        <w:t>Les sujets suivants y sont abordés</w:t>
      </w:r>
      <w:r w:rsidR="0036202B">
        <w:rPr>
          <w:rFonts w:ascii="Calibri Light" w:hAnsi="Calibri Light" w:cs="Calibri Light"/>
          <w:sz w:val="22"/>
          <w:lang w:val="fr-CA"/>
        </w:rPr>
        <w:t> :</w:t>
      </w:r>
      <w:r w:rsidR="00066D3C">
        <w:rPr>
          <w:rFonts w:ascii="Calibri Light" w:hAnsi="Calibri Light" w:cs="Calibri Light"/>
          <w:sz w:val="22"/>
          <w:lang w:val="fr-CA"/>
        </w:rPr>
        <w:t xml:space="preserve"> la vignette, la station de lavage, le débarcadère, </w:t>
      </w:r>
      <w:r w:rsidR="0036202B">
        <w:rPr>
          <w:rFonts w:ascii="Calibri Light" w:hAnsi="Calibri Light" w:cs="Calibri Light"/>
          <w:sz w:val="22"/>
          <w:lang w:val="fr-CA"/>
        </w:rPr>
        <w:t xml:space="preserve">les </w:t>
      </w:r>
      <w:r w:rsidR="00066D3C">
        <w:rPr>
          <w:rFonts w:ascii="Calibri Light" w:hAnsi="Calibri Light" w:cs="Calibri Light"/>
          <w:sz w:val="22"/>
          <w:lang w:val="fr-CA"/>
        </w:rPr>
        <w:t>restrictions concernant les sports nautiques et tout pour une navigation sécuritaire. Celui-ci est maintenant disponible sur le site</w:t>
      </w:r>
      <w:r w:rsidR="0036202B">
        <w:rPr>
          <w:rFonts w:ascii="Calibri Light" w:hAnsi="Calibri Light" w:cs="Calibri Light"/>
          <w:sz w:val="22"/>
          <w:lang w:val="fr-CA"/>
        </w:rPr>
        <w:t xml:space="preserve"> Web</w:t>
      </w:r>
      <w:r w:rsidR="00066D3C">
        <w:rPr>
          <w:rFonts w:ascii="Calibri Light" w:hAnsi="Calibri Light" w:cs="Calibri Light"/>
          <w:sz w:val="22"/>
          <w:lang w:val="fr-CA"/>
        </w:rPr>
        <w:t>. Vous pouvez également vous le procurer à la réception de l’hôtel de ville et à la station de lavage municipale.</w:t>
      </w:r>
    </w:p>
    <w:p w:rsidR="00066D3C" w:rsidRDefault="00066D3C" w:rsidP="008F1C4A">
      <w:pPr>
        <w:jc w:val="both"/>
        <w:rPr>
          <w:rFonts w:ascii="Calibri Light" w:hAnsi="Calibri Light" w:cs="Calibri Light"/>
          <w:sz w:val="22"/>
          <w:lang w:val="fr-CA"/>
        </w:rPr>
      </w:pPr>
    </w:p>
    <w:p w:rsidR="00066D3C" w:rsidRDefault="00066D3C" w:rsidP="008F1C4A">
      <w:p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 xml:space="preserve">Pour connaître l’horaire de la station de lavage et consulter notre nouveau dépliant, </w:t>
      </w:r>
      <w:r w:rsidR="00A72840">
        <w:rPr>
          <w:rFonts w:ascii="Calibri Light" w:hAnsi="Calibri Light" w:cs="Calibri Light"/>
          <w:sz w:val="22"/>
          <w:lang w:val="fr-CA"/>
        </w:rPr>
        <w:t>visitez-le</w:t>
      </w:r>
      <w:r>
        <w:rPr>
          <w:rFonts w:ascii="Calibri Light" w:hAnsi="Calibri Light" w:cs="Calibri Light"/>
          <w:sz w:val="22"/>
          <w:lang w:val="fr-CA"/>
        </w:rPr>
        <w:t> :</w:t>
      </w:r>
    </w:p>
    <w:p w:rsidR="00066D3C" w:rsidRPr="00B06B60" w:rsidRDefault="004972C8" w:rsidP="00066D3C">
      <w:pPr>
        <w:jc w:val="both"/>
        <w:rPr>
          <w:rFonts w:ascii="Calibri Light" w:hAnsi="Calibri Light" w:cs="Calibri Light"/>
          <w:sz w:val="22"/>
          <w:lang w:val="fr-CA"/>
        </w:rPr>
      </w:pPr>
      <w:hyperlink r:id="rId9" w:history="1">
        <w:r w:rsidR="00066D3C" w:rsidRPr="00B06B60">
          <w:rPr>
            <w:rStyle w:val="Lienhypertexte"/>
            <w:rFonts w:ascii="Calibri Light" w:hAnsi="Calibri Light" w:cs="Calibri Light"/>
            <w:sz w:val="22"/>
            <w:lang w:val="fr-CA"/>
          </w:rPr>
          <w:t>https://www.ivry-sur-le-lac.qc.ca/lac-manitou-et-autres-plans-deau-environnement/</w:t>
        </w:r>
      </w:hyperlink>
      <w:r w:rsidR="0036202B" w:rsidRPr="00880D5F">
        <w:rPr>
          <w:lang w:val="fr-CA"/>
        </w:rPr>
        <w:t>.</w:t>
      </w:r>
    </w:p>
    <w:p w:rsidR="00066D3C" w:rsidRPr="00B06B60" w:rsidRDefault="00066D3C" w:rsidP="008F1C4A">
      <w:pPr>
        <w:jc w:val="both"/>
        <w:rPr>
          <w:rFonts w:ascii="Calibri Light" w:hAnsi="Calibri Light" w:cs="Calibri Light"/>
          <w:sz w:val="22"/>
          <w:lang w:val="fr-CA"/>
        </w:rPr>
      </w:pPr>
    </w:p>
    <w:p w:rsidR="0027358A" w:rsidRPr="0027358A" w:rsidRDefault="0027358A" w:rsidP="008F1C4A">
      <w:pPr>
        <w:jc w:val="both"/>
        <w:rPr>
          <w:rFonts w:ascii="Calibri Light" w:hAnsi="Calibri Light" w:cs="Calibri Light"/>
          <w:sz w:val="22"/>
          <w:lang w:val="fr-CA"/>
        </w:rPr>
      </w:pPr>
    </w:p>
    <w:p w:rsidR="00B32ACD" w:rsidRDefault="00D117F8" w:rsidP="008F1C4A">
      <w:pPr>
        <w:jc w:val="both"/>
        <w:rPr>
          <w:rFonts w:ascii="Calibri Light" w:hAnsi="Calibri Light" w:cs="Calibri Light"/>
          <w:b/>
          <w:sz w:val="28"/>
          <w:szCs w:val="28"/>
          <w:lang w:val="fr-CA"/>
        </w:rPr>
      </w:pPr>
      <w:r>
        <w:rPr>
          <w:rFonts w:ascii="Calibri Light" w:hAnsi="Calibri Light" w:cs="Calibri Light"/>
          <w:b/>
          <w:sz w:val="28"/>
          <w:szCs w:val="28"/>
          <w:lang w:val="fr-CA"/>
        </w:rPr>
        <w:t>Le castor au-delà de l’emblème du Canada</w:t>
      </w:r>
    </w:p>
    <w:p w:rsidR="006A7A73" w:rsidRDefault="006A7A73" w:rsidP="008F1C4A">
      <w:pPr>
        <w:jc w:val="both"/>
        <w:rPr>
          <w:rFonts w:ascii="Calibri Light" w:hAnsi="Calibri Light" w:cs="Calibri Light"/>
          <w:b/>
          <w:sz w:val="28"/>
          <w:szCs w:val="28"/>
          <w:lang w:val="fr-CA"/>
        </w:rPr>
      </w:pPr>
    </w:p>
    <w:p w:rsidR="00D117F8" w:rsidRPr="00B32ACD" w:rsidRDefault="00B32ACD" w:rsidP="00B32ACD">
      <w:pPr>
        <w:jc w:val="center"/>
        <w:rPr>
          <w:rFonts w:ascii="Calibri Light" w:hAnsi="Calibri Light" w:cs="Calibri Light"/>
          <w:b/>
          <w:sz w:val="28"/>
          <w:szCs w:val="28"/>
          <w:lang w:val="fr-CA"/>
        </w:rPr>
      </w:pPr>
      <w:r>
        <w:rPr>
          <w:rFonts w:ascii="Calibri Light" w:hAnsi="Calibri Light" w:cs="Calibri Light"/>
          <w:b/>
          <w:noProof/>
          <w:sz w:val="28"/>
          <w:szCs w:val="28"/>
          <w:lang w:val="fr-CA" w:eastAsia="fr-CA" w:bidi="ar-SA"/>
        </w:rPr>
        <w:drawing>
          <wp:inline distT="0" distB="0" distL="0" distR="0">
            <wp:extent cx="3086100" cy="1485900"/>
            <wp:effectExtent l="19050" t="0" r="0" b="0"/>
            <wp:docPr id="7" name="Image 2" descr="\\mrclaurentides.pri\Ivry\Ivry_Doc\100_Administration\110_Communications\111_Communications\111-130_Publication\Bulletin_Mensuel\2020\2020-06\Castor_A_L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rclaurentides.pri\Ivry\Ivry_Doc\100_Administration\110_Communications\111_Communications\111-130_Publication\Bulletin_Mensuel\2020\2020-06\Castor_A_Lea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7F8" w:rsidRDefault="00D117F8" w:rsidP="008F1C4A">
      <w:pPr>
        <w:jc w:val="both"/>
        <w:rPr>
          <w:rFonts w:ascii="Calibri Light" w:hAnsi="Calibri Light" w:cs="Calibri Light"/>
          <w:sz w:val="22"/>
          <w:lang w:val="fr-CA"/>
        </w:rPr>
      </w:pPr>
    </w:p>
    <w:p w:rsidR="00D117F8" w:rsidRDefault="00D117F8" w:rsidP="008F1C4A">
      <w:p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Aujourd’hui les activités humaines favorisent l’établissement des castors en bordure des infrastructures, augmentant</w:t>
      </w:r>
      <w:r w:rsidR="00365EEB">
        <w:rPr>
          <w:rFonts w:ascii="Calibri Light" w:hAnsi="Calibri Light" w:cs="Calibri Light"/>
          <w:sz w:val="22"/>
          <w:lang w:val="fr-CA"/>
        </w:rPr>
        <w:t xml:space="preserve"> ainsi</w:t>
      </w:r>
      <w:r>
        <w:rPr>
          <w:rFonts w:ascii="Calibri Light" w:hAnsi="Calibri Light" w:cs="Calibri Light"/>
          <w:sz w:val="22"/>
          <w:lang w:val="fr-CA"/>
        </w:rPr>
        <w:t xml:space="preserve"> les situations conflictuelles dues aux rencontres plus fréquentes entre l’humain et le rongeur.</w:t>
      </w:r>
    </w:p>
    <w:p w:rsidR="00D117F8" w:rsidRDefault="00D117F8" w:rsidP="008F1C4A">
      <w:pPr>
        <w:jc w:val="both"/>
        <w:rPr>
          <w:rFonts w:ascii="Calibri Light" w:hAnsi="Calibri Light" w:cs="Calibri Light"/>
          <w:sz w:val="22"/>
          <w:lang w:val="fr-CA"/>
        </w:rPr>
      </w:pPr>
    </w:p>
    <w:p w:rsidR="00DE3399" w:rsidRPr="00DE3399" w:rsidRDefault="00DE3399" w:rsidP="00D117F8">
      <w:pPr>
        <w:jc w:val="both"/>
        <w:rPr>
          <w:rFonts w:ascii="Calibri Light" w:hAnsi="Calibri Light" w:cs="Calibri Light"/>
          <w:b/>
          <w:sz w:val="22"/>
          <w:lang w:val="fr-CA"/>
        </w:rPr>
      </w:pPr>
      <w:r w:rsidRPr="00DE3399">
        <w:rPr>
          <w:rFonts w:ascii="Calibri Light" w:hAnsi="Calibri Light" w:cs="Calibri Light"/>
          <w:b/>
          <w:sz w:val="22"/>
          <w:lang w:val="fr-CA"/>
        </w:rPr>
        <w:t>Une espèce emblématique</w:t>
      </w:r>
    </w:p>
    <w:p w:rsidR="00DE3399" w:rsidRDefault="00DE3399" w:rsidP="00D117F8">
      <w:pPr>
        <w:jc w:val="both"/>
        <w:rPr>
          <w:rFonts w:ascii="Calibri Light" w:hAnsi="Calibri Light" w:cs="Calibri Light"/>
          <w:sz w:val="22"/>
          <w:lang w:val="fr-CA"/>
        </w:rPr>
      </w:pPr>
    </w:p>
    <w:p w:rsidR="00B32ACD" w:rsidRDefault="00D117F8" w:rsidP="00D117F8">
      <w:p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Cet animal maladroit sur terre se révèle particulièrement agile sous l’eau, où ses déplacements peuvent attei</w:t>
      </w:r>
      <w:r w:rsidR="0054612F">
        <w:rPr>
          <w:rFonts w:ascii="Calibri Light" w:hAnsi="Calibri Light" w:cs="Calibri Light"/>
          <w:sz w:val="22"/>
          <w:lang w:val="fr-CA"/>
        </w:rPr>
        <w:t>ndre une vitesse de 7km/h. En plus d’une membrane transparente qui recouvre ses yeux pour les protéger, ses narines et ses oreilles se fer</w:t>
      </w:r>
      <w:r w:rsidR="00DE3399">
        <w:rPr>
          <w:rFonts w:ascii="Calibri Light" w:hAnsi="Calibri Light" w:cs="Calibri Light"/>
          <w:sz w:val="22"/>
          <w:lang w:val="fr-CA"/>
        </w:rPr>
        <w:t xml:space="preserve">ment lorsqu’il est sous l’eau! </w:t>
      </w:r>
      <w:r w:rsidR="0054612F">
        <w:rPr>
          <w:rFonts w:ascii="Calibri Light" w:hAnsi="Calibri Light" w:cs="Calibri Light"/>
          <w:sz w:val="22"/>
          <w:lang w:val="fr-CA"/>
        </w:rPr>
        <w:t>Protégées par un émail foncé, ses incisives aiguisées poussent tout au long de sa vie. Le castor s’active en toute s</w:t>
      </w:r>
      <w:r w:rsidR="00DE3399">
        <w:rPr>
          <w:rFonts w:ascii="Calibri Light" w:hAnsi="Calibri Light" w:cs="Calibri Light"/>
          <w:sz w:val="22"/>
          <w:lang w:val="fr-CA"/>
        </w:rPr>
        <w:t xml:space="preserve">aison, principalement la nuit. Les petits naissent au printemps en groupe de 3 ou 4. Les jeunes restent deux ans auprès de leurs parents et contribuent à la routine. Le castor peut vivre jusqu’à 12 ans dans son environnement naturel. </w:t>
      </w:r>
    </w:p>
    <w:p w:rsidR="0054612F" w:rsidRDefault="00B32ACD" w:rsidP="00B32ACD">
      <w:pPr>
        <w:jc w:val="center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noProof/>
          <w:sz w:val="22"/>
          <w:lang w:val="fr-CA" w:eastAsia="fr-CA" w:bidi="ar-SA"/>
        </w:rPr>
        <w:lastRenderedPageBreak/>
        <w:drawing>
          <wp:inline distT="0" distB="0" distL="0" distR="0">
            <wp:extent cx="2857500" cy="1600200"/>
            <wp:effectExtent l="19050" t="0" r="0" b="0"/>
            <wp:docPr id="8" name="Image 3" descr="\\mrclaurentides.pri\Ivry\Ivry_Doc\100_Administration\110_Communications\111_Communications\111-130_Publication\Bulletin_Mensuel\2020\2020-06\Jeune_Cas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rclaurentides.pri\Ivry\Ivry_Doc\100_Administration\110_Communications\111_Communications\111-130_Publication\Bulletin_Mensuel\2020\2020-06\Jeune_Cast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12F" w:rsidRDefault="0054612F" w:rsidP="00D117F8">
      <w:pPr>
        <w:jc w:val="both"/>
        <w:rPr>
          <w:rFonts w:ascii="Calibri Light" w:hAnsi="Calibri Light" w:cs="Calibri Light"/>
          <w:sz w:val="22"/>
          <w:lang w:val="fr-CA"/>
        </w:rPr>
      </w:pPr>
    </w:p>
    <w:p w:rsidR="0054612F" w:rsidRPr="00DE3399" w:rsidRDefault="00DE3399" w:rsidP="00D117F8">
      <w:pPr>
        <w:jc w:val="both"/>
        <w:rPr>
          <w:rFonts w:ascii="Calibri Light" w:hAnsi="Calibri Light" w:cs="Calibri Light"/>
          <w:b/>
          <w:sz w:val="22"/>
          <w:lang w:val="fr-CA"/>
        </w:rPr>
      </w:pPr>
      <w:r w:rsidRPr="00DE3399">
        <w:rPr>
          <w:rFonts w:ascii="Calibri Light" w:hAnsi="Calibri Light" w:cs="Calibri Light"/>
          <w:b/>
          <w:sz w:val="22"/>
          <w:lang w:val="fr-CA"/>
        </w:rPr>
        <w:t>Réussir une bonne cohabitation!</w:t>
      </w:r>
    </w:p>
    <w:p w:rsidR="00645EF5" w:rsidRDefault="00645EF5" w:rsidP="00D117F8">
      <w:pPr>
        <w:jc w:val="both"/>
        <w:rPr>
          <w:rFonts w:ascii="Calibri Light" w:hAnsi="Calibri Light" w:cs="Calibri Light"/>
          <w:sz w:val="22"/>
          <w:lang w:val="fr-CA"/>
        </w:rPr>
      </w:pPr>
    </w:p>
    <w:p w:rsidR="00DE3399" w:rsidRPr="00645EF5" w:rsidRDefault="00DE3399" w:rsidP="00D117F8">
      <w:p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 xml:space="preserve">Il est important </w:t>
      </w:r>
      <w:r w:rsidR="00570101">
        <w:rPr>
          <w:rFonts w:ascii="Calibri Light" w:hAnsi="Calibri Light" w:cs="Calibri Light"/>
          <w:sz w:val="22"/>
          <w:lang w:val="fr-CA"/>
        </w:rPr>
        <w:t xml:space="preserve">de retenir que </w:t>
      </w:r>
      <w:r w:rsidR="00645EF5">
        <w:rPr>
          <w:rFonts w:ascii="Calibri Light" w:hAnsi="Calibri Light" w:cs="Calibri Light"/>
          <w:sz w:val="22"/>
          <w:lang w:val="fr-CA"/>
        </w:rPr>
        <w:t>le castor est chez lui, au même titre que nous. Il ne faut donc pas intervenir</w:t>
      </w:r>
      <w:r w:rsidR="00645EF5" w:rsidRPr="00645EF5">
        <w:rPr>
          <w:rFonts w:ascii="Calibri Light" w:hAnsi="Calibri Light" w:cs="Calibri Light"/>
          <w:sz w:val="22"/>
          <w:lang w:val="fr-CA"/>
        </w:rPr>
        <w:t xml:space="preserve"> à moins qu’il ne s'agisse réellement d'un enjeu important relativemen</w:t>
      </w:r>
      <w:r w:rsidR="00770CB8">
        <w:rPr>
          <w:rFonts w:ascii="Calibri Light" w:hAnsi="Calibri Light" w:cs="Calibri Light"/>
          <w:sz w:val="22"/>
          <w:lang w:val="fr-CA"/>
        </w:rPr>
        <w:t>t à la sécurité des personnes ou</w:t>
      </w:r>
      <w:r w:rsidR="00645EF5" w:rsidRPr="00645EF5">
        <w:rPr>
          <w:rFonts w:ascii="Calibri Light" w:hAnsi="Calibri Light" w:cs="Calibri Light"/>
          <w:sz w:val="22"/>
          <w:lang w:val="fr-CA"/>
        </w:rPr>
        <w:t xml:space="preserve"> des biens. </w:t>
      </w:r>
      <w:r w:rsidR="00645EF5">
        <w:rPr>
          <w:rFonts w:ascii="Calibri Light" w:hAnsi="Calibri Light" w:cs="Calibri Light"/>
          <w:sz w:val="22"/>
          <w:lang w:val="fr-CA"/>
        </w:rPr>
        <w:t>Le grand défi est d’apprendre à partager le territoire.</w:t>
      </w:r>
    </w:p>
    <w:p w:rsidR="00DE3399" w:rsidRDefault="00DE3399" w:rsidP="00D117F8">
      <w:pPr>
        <w:jc w:val="both"/>
        <w:rPr>
          <w:rFonts w:ascii="Calibri Light" w:hAnsi="Calibri Light" w:cs="Calibri Light"/>
          <w:sz w:val="22"/>
          <w:lang w:val="fr-CA"/>
        </w:rPr>
      </w:pPr>
    </w:p>
    <w:p w:rsidR="00EF5647" w:rsidRDefault="00EF5647" w:rsidP="00D117F8">
      <w:pPr>
        <w:jc w:val="both"/>
        <w:rPr>
          <w:rFonts w:ascii="Calibri Light" w:hAnsi="Calibri Light" w:cs="Calibri Light"/>
          <w:b/>
          <w:sz w:val="22"/>
          <w:lang w:val="fr-CA"/>
        </w:rPr>
      </w:pPr>
      <w:r>
        <w:rPr>
          <w:rFonts w:ascii="Calibri Light" w:hAnsi="Calibri Light" w:cs="Calibri Light"/>
          <w:b/>
          <w:sz w:val="22"/>
          <w:lang w:val="fr-CA"/>
        </w:rPr>
        <w:t>Le castor est inoffensif</w:t>
      </w:r>
    </w:p>
    <w:p w:rsidR="00EF5647" w:rsidRDefault="00EF5647" w:rsidP="00D117F8">
      <w:pPr>
        <w:jc w:val="both"/>
        <w:rPr>
          <w:rFonts w:ascii="Calibri Light" w:hAnsi="Calibri Light" w:cs="Calibri Light"/>
          <w:b/>
          <w:sz w:val="22"/>
          <w:lang w:val="fr-CA"/>
        </w:rPr>
      </w:pPr>
    </w:p>
    <w:p w:rsidR="00EF5647" w:rsidRDefault="00EF5647" w:rsidP="00D117F8">
      <w:p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 xml:space="preserve">L’animal ne détruit pas les structures et ne s’attaque </w:t>
      </w:r>
      <w:r w:rsidR="00365EEB">
        <w:rPr>
          <w:rFonts w:ascii="Calibri Light" w:hAnsi="Calibri Light" w:cs="Calibri Light"/>
          <w:sz w:val="22"/>
          <w:lang w:val="fr-CA"/>
        </w:rPr>
        <w:t>aucunement</w:t>
      </w:r>
      <w:r>
        <w:rPr>
          <w:rFonts w:ascii="Calibri Light" w:hAnsi="Calibri Light" w:cs="Calibri Light"/>
          <w:sz w:val="22"/>
          <w:lang w:val="fr-CA"/>
        </w:rPr>
        <w:t xml:space="preserve"> aux humains.  </w:t>
      </w:r>
    </w:p>
    <w:p w:rsidR="00EF5647" w:rsidRDefault="00EF5647" w:rsidP="00D117F8">
      <w:pPr>
        <w:jc w:val="both"/>
        <w:rPr>
          <w:rFonts w:ascii="Calibri Light" w:hAnsi="Calibri Light" w:cs="Calibri Light"/>
          <w:sz w:val="22"/>
          <w:lang w:val="fr-CA"/>
        </w:rPr>
      </w:pPr>
    </w:p>
    <w:p w:rsidR="00EF5647" w:rsidRPr="00EF5647" w:rsidRDefault="00EF5647" w:rsidP="00D117F8">
      <w:pPr>
        <w:jc w:val="both"/>
        <w:rPr>
          <w:rFonts w:ascii="Calibri Light" w:hAnsi="Calibri Light" w:cs="Calibri Light"/>
          <w:b/>
          <w:sz w:val="22"/>
          <w:lang w:val="fr-CA"/>
        </w:rPr>
      </w:pPr>
      <w:r w:rsidRPr="00EF5647">
        <w:rPr>
          <w:rFonts w:ascii="Calibri Light" w:hAnsi="Calibri Light" w:cs="Calibri Light"/>
          <w:b/>
          <w:sz w:val="22"/>
          <w:lang w:val="fr-CA"/>
        </w:rPr>
        <w:t>Interventions préventives possibles</w:t>
      </w:r>
    </w:p>
    <w:p w:rsidR="00EF5647" w:rsidRDefault="00EF5647" w:rsidP="00D117F8">
      <w:pPr>
        <w:jc w:val="both"/>
        <w:rPr>
          <w:rFonts w:ascii="Calibri Light" w:hAnsi="Calibri Light" w:cs="Calibri Light"/>
          <w:sz w:val="22"/>
          <w:lang w:val="fr-CA"/>
        </w:rPr>
      </w:pPr>
    </w:p>
    <w:p w:rsidR="00EF5647" w:rsidRPr="00EF5647" w:rsidRDefault="00EF5647" w:rsidP="00D117F8">
      <w:pPr>
        <w:jc w:val="both"/>
        <w:rPr>
          <w:rFonts w:ascii="Calibri Light" w:hAnsi="Calibri Light" w:cs="Calibri Light"/>
          <w:sz w:val="22"/>
          <w:lang w:val="fr-CA"/>
        </w:rPr>
      </w:pPr>
      <w:r w:rsidRPr="00EF5647">
        <w:rPr>
          <w:rFonts w:ascii="Calibri Light" w:hAnsi="Calibri Light" w:cs="Calibri Light"/>
          <w:sz w:val="22"/>
          <w:lang w:val="fr-CA"/>
        </w:rPr>
        <w:t xml:space="preserve">Si vous avez des problèmes durant la saison </w:t>
      </w:r>
      <w:r w:rsidR="0097369B">
        <w:rPr>
          <w:rFonts w:ascii="Calibri Light" w:hAnsi="Calibri Light" w:cs="Calibri Light"/>
          <w:sz w:val="22"/>
          <w:lang w:val="fr-CA"/>
        </w:rPr>
        <w:t>estivale</w:t>
      </w:r>
      <w:r w:rsidRPr="00EF5647">
        <w:rPr>
          <w:rFonts w:ascii="Calibri Light" w:hAnsi="Calibri Light" w:cs="Calibri Light"/>
          <w:sz w:val="22"/>
          <w:lang w:val="fr-CA"/>
        </w:rPr>
        <w:t>, vous pouvez à titre préventif installer de la broche autour des arbres riverains pour empêcher que les castors ne les ciblent</w:t>
      </w:r>
      <w:r w:rsidR="00770CB8">
        <w:rPr>
          <w:rFonts w:ascii="Calibri Light" w:hAnsi="Calibri Light" w:cs="Calibri Light"/>
          <w:sz w:val="22"/>
          <w:lang w:val="fr-CA"/>
        </w:rPr>
        <w:t>. L</w:t>
      </w:r>
      <w:r w:rsidRPr="00EF5647">
        <w:rPr>
          <w:rFonts w:ascii="Calibri Light" w:hAnsi="Calibri Light" w:cs="Calibri Light"/>
          <w:sz w:val="22"/>
          <w:lang w:val="fr-CA"/>
        </w:rPr>
        <w:t>'essence favorite du castor est le peuplier faux-tremble, quoiqu'il affectionne également les bouleaux, les saules, les sorbiers, les cerisiers et les érables. Donc, vous pourriez cibler ces essences si vous devez prioriser les arbres de votre terrain.</w:t>
      </w:r>
    </w:p>
    <w:p w:rsidR="00EF5647" w:rsidRDefault="00EF5647" w:rsidP="00D117F8">
      <w:pPr>
        <w:jc w:val="both"/>
        <w:rPr>
          <w:rFonts w:ascii="Calibri Light" w:hAnsi="Calibri Light" w:cs="Calibri Light"/>
          <w:b/>
          <w:sz w:val="22"/>
          <w:lang w:val="fr-CA"/>
        </w:rPr>
      </w:pPr>
    </w:p>
    <w:p w:rsidR="00DE3399" w:rsidRPr="00EF5647" w:rsidRDefault="00EF5647" w:rsidP="00D117F8">
      <w:pPr>
        <w:jc w:val="both"/>
        <w:rPr>
          <w:rFonts w:ascii="Calibri Light" w:hAnsi="Calibri Light" w:cs="Calibri Light"/>
          <w:b/>
          <w:sz w:val="22"/>
          <w:lang w:val="fr-CA"/>
        </w:rPr>
      </w:pPr>
      <w:r>
        <w:rPr>
          <w:rFonts w:ascii="Calibri Light" w:hAnsi="Calibri Light" w:cs="Calibri Light"/>
          <w:b/>
          <w:sz w:val="22"/>
          <w:lang w:val="fr-CA"/>
        </w:rPr>
        <w:t>À qui la responsabilité?</w:t>
      </w:r>
    </w:p>
    <w:p w:rsidR="00EF5647" w:rsidRDefault="00EF5647" w:rsidP="00EF5647">
      <w:pPr>
        <w:tabs>
          <w:tab w:val="left" w:pos="2100"/>
        </w:tabs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ab/>
      </w:r>
    </w:p>
    <w:p w:rsidR="00EF5647" w:rsidRDefault="00EF5647" w:rsidP="00D117F8">
      <w:p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La Municipalité doit interveni</w:t>
      </w:r>
      <w:r w:rsidR="00770CB8">
        <w:rPr>
          <w:rFonts w:ascii="Calibri Light" w:hAnsi="Calibri Light" w:cs="Calibri Light"/>
          <w:sz w:val="22"/>
          <w:lang w:val="fr-CA"/>
        </w:rPr>
        <w:t>r dans les situations suivantes :</w:t>
      </w:r>
      <w:r>
        <w:rPr>
          <w:rFonts w:ascii="Calibri Light" w:hAnsi="Calibri Light" w:cs="Calibri Light"/>
          <w:sz w:val="22"/>
          <w:lang w:val="fr-CA"/>
        </w:rPr>
        <w:t xml:space="preserve"> </w:t>
      </w:r>
    </w:p>
    <w:p w:rsidR="00EF5647" w:rsidRDefault="00EF5647" w:rsidP="00865269">
      <w:pPr>
        <w:pStyle w:val="Paragraphedeliste"/>
        <w:numPr>
          <w:ilvl w:val="0"/>
          <w:numId w:val="2"/>
        </w:num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 xml:space="preserve">Un barrage est érigé et pourrait causer une inondation à l’ensemble des </w:t>
      </w:r>
      <w:r w:rsidR="00D95F3E">
        <w:rPr>
          <w:rFonts w:ascii="Calibri Light" w:hAnsi="Calibri Light" w:cs="Calibri Light"/>
          <w:sz w:val="22"/>
          <w:lang w:val="fr-CA"/>
        </w:rPr>
        <w:t xml:space="preserve">propriétés riveraines </w:t>
      </w:r>
    </w:p>
    <w:p w:rsidR="00D117F8" w:rsidRDefault="00D95F3E" w:rsidP="008F1C4A">
      <w:pPr>
        <w:pStyle w:val="Paragraphedeliste"/>
        <w:numPr>
          <w:ilvl w:val="0"/>
          <w:numId w:val="2"/>
        </w:numPr>
        <w:jc w:val="both"/>
        <w:rPr>
          <w:rFonts w:ascii="Calibri Light" w:hAnsi="Calibri Light" w:cs="Calibri Light"/>
          <w:sz w:val="22"/>
          <w:lang w:val="fr-CA"/>
        </w:rPr>
      </w:pPr>
      <w:r w:rsidRPr="00770CB8">
        <w:rPr>
          <w:rFonts w:ascii="Calibri Light" w:hAnsi="Calibri Light" w:cs="Calibri Light"/>
          <w:sz w:val="22"/>
          <w:lang w:val="fr-CA"/>
        </w:rPr>
        <w:t>Des actions du castor p</w:t>
      </w:r>
      <w:r w:rsidR="0097369B" w:rsidRPr="00770CB8">
        <w:rPr>
          <w:rFonts w:ascii="Calibri Light" w:hAnsi="Calibri Light" w:cs="Calibri Light"/>
          <w:sz w:val="22"/>
          <w:lang w:val="fr-CA"/>
        </w:rPr>
        <w:t>osent problème à une voie publique</w:t>
      </w:r>
      <w:r w:rsidR="00770CB8" w:rsidRPr="00770CB8">
        <w:rPr>
          <w:rFonts w:ascii="Calibri Light" w:hAnsi="Calibri Light" w:cs="Calibri Light"/>
          <w:sz w:val="22"/>
          <w:lang w:val="fr-CA"/>
        </w:rPr>
        <w:t xml:space="preserve"> </w:t>
      </w:r>
    </w:p>
    <w:p w:rsidR="00770CB8" w:rsidRPr="00770CB8" w:rsidRDefault="00770CB8" w:rsidP="00770CB8">
      <w:pPr>
        <w:pStyle w:val="Paragraphedeliste"/>
        <w:jc w:val="both"/>
        <w:rPr>
          <w:rFonts w:ascii="Calibri Light" w:hAnsi="Calibri Light" w:cs="Calibri Light"/>
          <w:sz w:val="22"/>
          <w:lang w:val="fr-CA"/>
        </w:rPr>
      </w:pPr>
    </w:p>
    <w:p w:rsidR="00E97B6D" w:rsidRDefault="00D95F3E" w:rsidP="008F1C4A">
      <w:pPr>
        <w:jc w:val="both"/>
        <w:rPr>
          <w:rFonts w:ascii="Calibri Light" w:hAnsi="Calibri Light" w:cs="Calibri Light"/>
          <w:b/>
          <w:sz w:val="22"/>
          <w:lang w:val="fr-CA"/>
        </w:rPr>
      </w:pPr>
      <w:r w:rsidRPr="00770CB8">
        <w:rPr>
          <w:rFonts w:ascii="Calibri Light" w:hAnsi="Calibri Light" w:cs="Calibri Light"/>
          <w:sz w:val="22"/>
          <w:lang w:val="fr-CA"/>
        </w:rPr>
        <w:t>D</w:t>
      </w:r>
      <w:r>
        <w:rPr>
          <w:rFonts w:ascii="Calibri Light" w:hAnsi="Calibri Light" w:cs="Calibri Light"/>
          <w:sz w:val="22"/>
          <w:lang w:val="fr-CA"/>
        </w:rPr>
        <w:t xml:space="preserve">ans la situation </w:t>
      </w:r>
      <w:r w:rsidR="00770CB8">
        <w:rPr>
          <w:rFonts w:ascii="Calibri Light" w:hAnsi="Calibri Light" w:cs="Calibri Light"/>
          <w:sz w:val="22"/>
          <w:lang w:val="fr-CA"/>
        </w:rPr>
        <w:t xml:space="preserve">où </w:t>
      </w:r>
      <w:r>
        <w:rPr>
          <w:rFonts w:ascii="Calibri Light" w:hAnsi="Calibri Light" w:cs="Calibri Light"/>
          <w:sz w:val="22"/>
          <w:lang w:val="fr-CA"/>
        </w:rPr>
        <w:t>un ca</w:t>
      </w:r>
      <w:r w:rsidR="00DE29CC">
        <w:rPr>
          <w:rFonts w:ascii="Calibri Light" w:hAnsi="Calibri Light" w:cs="Calibri Light"/>
          <w:sz w:val="22"/>
          <w:lang w:val="fr-CA"/>
        </w:rPr>
        <w:t>stor aurait érigé une hutte près ou dans votre abri à bateau</w:t>
      </w:r>
      <w:r w:rsidR="0097369B">
        <w:rPr>
          <w:rFonts w:ascii="Calibri Light" w:hAnsi="Calibri Light" w:cs="Calibri Light"/>
          <w:sz w:val="22"/>
          <w:lang w:val="fr-CA"/>
        </w:rPr>
        <w:t xml:space="preserve"> ou qu’il mange les arbres sur votre propriété</w:t>
      </w:r>
      <w:r w:rsidR="00770CB8">
        <w:rPr>
          <w:rFonts w:ascii="Calibri Light" w:hAnsi="Calibri Light" w:cs="Calibri Light"/>
          <w:sz w:val="22"/>
          <w:lang w:val="fr-CA"/>
        </w:rPr>
        <w:t xml:space="preserve"> privée</w:t>
      </w:r>
      <w:r w:rsidR="0097369B">
        <w:rPr>
          <w:rFonts w:ascii="Calibri Light" w:hAnsi="Calibri Light" w:cs="Calibri Light"/>
          <w:sz w:val="22"/>
          <w:lang w:val="fr-CA"/>
        </w:rPr>
        <w:t>,</w:t>
      </w:r>
      <w:r w:rsidR="00DE29CC">
        <w:rPr>
          <w:rFonts w:ascii="Calibri Light" w:hAnsi="Calibri Light" w:cs="Calibri Light"/>
          <w:sz w:val="22"/>
          <w:lang w:val="fr-CA"/>
        </w:rPr>
        <w:t xml:space="preserve"> ce n’est pas de la responsabilité de la Municipalité</w:t>
      </w:r>
      <w:r w:rsidR="0097369B">
        <w:rPr>
          <w:rFonts w:ascii="Calibri Light" w:hAnsi="Calibri Light" w:cs="Calibri Light"/>
          <w:sz w:val="22"/>
          <w:lang w:val="fr-CA"/>
        </w:rPr>
        <w:t xml:space="preserve"> d’agir</w:t>
      </w:r>
      <w:r w:rsidR="00DE29CC">
        <w:rPr>
          <w:rFonts w:ascii="Calibri Light" w:hAnsi="Calibri Light" w:cs="Calibri Light"/>
          <w:sz w:val="22"/>
          <w:lang w:val="fr-CA"/>
        </w:rPr>
        <w:t>. V</w:t>
      </w:r>
      <w:r w:rsidR="00DE29CC" w:rsidRPr="00DE29CC">
        <w:rPr>
          <w:rFonts w:ascii="Calibri Light" w:hAnsi="Calibri Light" w:cs="Calibri Light"/>
          <w:sz w:val="22"/>
          <w:lang w:val="fr-CA"/>
        </w:rPr>
        <w:t>ous pouvez contacter un spécialiste trappeur et il vous expliquera les options qui s'offrent à vous</w:t>
      </w:r>
      <w:r w:rsidR="00E97B6D">
        <w:rPr>
          <w:rFonts w:ascii="Calibri Light" w:hAnsi="Calibri Light" w:cs="Calibri Light"/>
          <w:sz w:val="22"/>
          <w:lang w:val="fr-CA"/>
        </w:rPr>
        <w:t>. B</w:t>
      </w:r>
      <w:r w:rsidR="00DE29CC" w:rsidRPr="00DE29CC">
        <w:rPr>
          <w:rFonts w:ascii="Calibri Light" w:hAnsi="Calibri Light" w:cs="Calibri Light"/>
          <w:sz w:val="22"/>
          <w:lang w:val="fr-CA"/>
        </w:rPr>
        <w:t xml:space="preserve">ien entendu, la solution la moins couteuse et la plus respectueuse de l'animal est d'attendre à l'automne puisque </w:t>
      </w:r>
      <w:r w:rsidR="00DE29CC" w:rsidRPr="00770CB8">
        <w:rPr>
          <w:rFonts w:ascii="Calibri Light" w:hAnsi="Calibri Light" w:cs="Calibri Light"/>
          <w:b/>
          <w:sz w:val="22"/>
          <w:lang w:val="fr-CA"/>
        </w:rPr>
        <w:t>seules les prises de l'automne peuvent être récupérées pour leur viande et leur fourrure</w:t>
      </w:r>
      <w:r w:rsidR="00E97B6D">
        <w:rPr>
          <w:rFonts w:ascii="Calibri Light" w:hAnsi="Calibri Light" w:cs="Calibri Light"/>
          <w:b/>
          <w:sz w:val="22"/>
          <w:lang w:val="fr-CA"/>
        </w:rPr>
        <w:t>. S</w:t>
      </w:r>
      <w:r w:rsidR="00DE29CC" w:rsidRPr="00770CB8">
        <w:rPr>
          <w:rFonts w:ascii="Calibri Light" w:hAnsi="Calibri Light" w:cs="Calibri Light"/>
          <w:b/>
          <w:sz w:val="22"/>
          <w:lang w:val="fr-CA"/>
        </w:rPr>
        <w:t xml:space="preserve">i c'est en dehors des dates de trappe, l'animal est </w:t>
      </w:r>
      <w:r w:rsidR="00E97B6D">
        <w:rPr>
          <w:rFonts w:ascii="Calibri Light" w:hAnsi="Calibri Light" w:cs="Calibri Light"/>
          <w:b/>
          <w:sz w:val="22"/>
          <w:lang w:val="fr-CA"/>
        </w:rPr>
        <w:t xml:space="preserve">malheureusement </w:t>
      </w:r>
      <w:r w:rsidR="00DE29CC" w:rsidRPr="00770CB8">
        <w:rPr>
          <w:rFonts w:ascii="Calibri Light" w:hAnsi="Calibri Light" w:cs="Calibri Light"/>
          <w:b/>
          <w:sz w:val="22"/>
          <w:lang w:val="fr-CA"/>
        </w:rPr>
        <w:t xml:space="preserve">jeté </w:t>
      </w:r>
      <w:r w:rsidR="00E97B6D">
        <w:rPr>
          <w:rFonts w:ascii="Calibri Light" w:hAnsi="Calibri Light" w:cs="Calibri Light"/>
          <w:b/>
          <w:sz w:val="22"/>
          <w:lang w:val="fr-CA"/>
        </w:rPr>
        <w:t xml:space="preserve">à la poubelle. </w:t>
      </w:r>
    </w:p>
    <w:p w:rsidR="00E97B6D" w:rsidRDefault="00E97B6D" w:rsidP="008F1C4A">
      <w:pPr>
        <w:jc w:val="both"/>
        <w:rPr>
          <w:rFonts w:ascii="Calibri Light" w:hAnsi="Calibri Light" w:cs="Calibri Light"/>
          <w:b/>
          <w:sz w:val="22"/>
          <w:lang w:val="fr-CA"/>
        </w:rPr>
      </w:pPr>
    </w:p>
    <w:p w:rsidR="00D95F3E" w:rsidRPr="00E97B6D" w:rsidRDefault="00E97B6D" w:rsidP="008F1C4A">
      <w:pPr>
        <w:jc w:val="both"/>
        <w:rPr>
          <w:rFonts w:ascii="Calibri Light" w:hAnsi="Calibri Light" w:cs="Calibri Light"/>
          <w:b/>
          <w:sz w:val="22"/>
          <w:lang w:val="fr-CA"/>
        </w:rPr>
      </w:pPr>
      <w:r w:rsidRPr="00E97B6D">
        <w:rPr>
          <w:rFonts w:ascii="Calibri Light" w:hAnsi="Calibri Light" w:cs="Calibri Light"/>
          <w:b/>
          <w:sz w:val="22"/>
          <w:lang w:val="fr-CA"/>
        </w:rPr>
        <w:t>U</w:t>
      </w:r>
      <w:r w:rsidR="00DE29CC" w:rsidRPr="00E97B6D">
        <w:rPr>
          <w:rFonts w:ascii="Calibri Light" w:hAnsi="Calibri Light" w:cs="Calibri Light"/>
          <w:b/>
          <w:sz w:val="22"/>
          <w:lang w:val="fr-CA"/>
        </w:rPr>
        <w:t>ne fois qu</w:t>
      </w:r>
      <w:r w:rsidR="00A72840">
        <w:rPr>
          <w:rFonts w:ascii="Calibri Light" w:hAnsi="Calibri Light" w:cs="Calibri Light"/>
          <w:b/>
          <w:sz w:val="22"/>
          <w:lang w:val="fr-CA"/>
        </w:rPr>
        <w:t>e l'on</w:t>
      </w:r>
      <w:r w:rsidR="00DE29CC" w:rsidRPr="00E97B6D">
        <w:rPr>
          <w:rFonts w:ascii="Calibri Light" w:hAnsi="Calibri Light" w:cs="Calibri Light"/>
          <w:b/>
          <w:sz w:val="22"/>
          <w:lang w:val="fr-CA"/>
        </w:rPr>
        <w:t xml:space="preserve"> comprend</w:t>
      </w:r>
      <w:r w:rsidRPr="00E97B6D">
        <w:rPr>
          <w:rFonts w:ascii="Calibri Light" w:hAnsi="Calibri Light" w:cs="Calibri Light"/>
          <w:b/>
          <w:sz w:val="22"/>
          <w:lang w:val="fr-CA"/>
        </w:rPr>
        <w:t xml:space="preserve"> les enjeux</w:t>
      </w:r>
      <w:r w:rsidR="00DE29CC" w:rsidRPr="00E97B6D">
        <w:rPr>
          <w:rFonts w:ascii="Calibri Light" w:hAnsi="Calibri Light" w:cs="Calibri Light"/>
          <w:b/>
          <w:sz w:val="22"/>
          <w:lang w:val="fr-CA"/>
        </w:rPr>
        <w:t>, habituellement ça dicte nos actions</w:t>
      </w:r>
      <w:r w:rsidRPr="00E97B6D">
        <w:rPr>
          <w:rFonts w:ascii="Calibri Light" w:hAnsi="Calibri Light" w:cs="Calibri Light"/>
          <w:b/>
          <w:sz w:val="22"/>
          <w:lang w:val="fr-CA"/>
        </w:rPr>
        <w:t>!</w:t>
      </w:r>
    </w:p>
    <w:p w:rsidR="00D95F3E" w:rsidRDefault="00D95F3E" w:rsidP="008F1C4A">
      <w:pPr>
        <w:jc w:val="both"/>
        <w:rPr>
          <w:rFonts w:ascii="Calibri Light" w:hAnsi="Calibri Light" w:cs="Calibri Light"/>
          <w:b/>
          <w:sz w:val="28"/>
          <w:szCs w:val="28"/>
          <w:lang w:val="fr-CA"/>
        </w:rPr>
      </w:pPr>
    </w:p>
    <w:p w:rsidR="00880D5F" w:rsidRDefault="00880D5F" w:rsidP="008F1C4A">
      <w:pPr>
        <w:jc w:val="both"/>
        <w:rPr>
          <w:rFonts w:ascii="Calibri Light" w:hAnsi="Calibri Light" w:cs="Calibri Light"/>
          <w:b/>
          <w:sz w:val="28"/>
          <w:szCs w:val="28"/>
          <w:lang w:val="fr-CA"/>
        </w:rPr>
      </w:pPr>
    </w:p>
    <w:p w:rsidR="00E97B6D" w:rsidRDefault="00E97B6D" w:rsidP="00880D5F">
      <w:pPr>
        <w:jc w:val="center"/>
        <w:rPr>
          <w:rFonts w:ascii="Calibri Light" w:hAnsi="Calibri Light" w:cs="Calibri Light"/>
          <w:b/>
          <w:sz w:val="28"/>
          <w:szCs w:val="28"/>
          <w:lang w:val="fr-CA"/>
        </w:rPr>
      </w:pPr>
    </w:p>
    <w:p w:rsidR="00E97B6D" w:rsidRDefault="00E97B6D" w:rsidP="008F1C4A">
      <w:pPr>
        <w:jc w:val="both"/>
        <w:rPr>
          <w:rFonts w:ascii="Calibri Light" w:hAnsi="Calibri Light" w:cs="Calibri Light"/>
          <w:b/>
          <w:sz w:val="28"/>
          <w:szCs w:val="28"/>
          <w:lang w:val="fr-CA"/>
        </w:rPr>
      </w:pPr>
    </w:p>
    <w:p w:rsidR="00E97B6D" w:rsidRDefault="00E97B6D" w:rsidP="008F1C4A">
      <w:pPr>
        <w:jc w:val="both"/>
        <w:rPr>
          <w:rFonts w:ascii="Calibri Light" w:hAnsi="Calibri Light" w:cs="Calibri Light"/>
          <w:b/>
          <w:sz w:val="28"/>
          <w:szCs w:val="28"/>
          <w:lang w:val="fr-CA"/>
        </w:rPr>
      </w:pPr>
    </w:p>
    <w:p w:rsidR="00E97B6D" w:rsidRDefault="00E97B6D" w:rsidP="008F1C4A">
      <w:pPr>
        <w:jc w:val="both"/>
        <w:rPr>
          <w:rFonts w:ascii="Calibri Light" w:hAnsi="Calibri Light" w:cs="Calibri Light"/>
          <w:b/>
          <w:sz w:val="28"/>
          <w:szCs w:val="28"/>
          <w:lang w:val="fr-CA"/>
        </w:rPr>
      </w:pPr>
    </w:p>
    <w:p w:rsidR="00E97B6D" w:rsidRDefault="00E97B6D" w:rsidP="008F1C4A">
      <w:pPr>
        <w:jc w:val="both"/>
        <w:rPr>
          <w:rFonts w:ascii="Calibri Light" w:hAnsi="Calibri Light" w:cs="Calibri Light"/>
          <w:b/>
          <w:sz w:val="28"/>
          <w:szCs w:val="28"/>
          <w:lang w:val="fr-CA"/>
        </w:rPr>
      </w:pPr>
    </w:p>
    <w:p w:rsidR="00C00017" w:rsidRDefault="00C00017" w:rsidP="008F1C4A">
      <w:pPr>
        <w:jc w:val="both"/>
        <w:rPr>
          <w:rFonts w:ascii="Calibri Light" w:hAnsi="Calibri Light" w:cs="Calibri Light"/>
          <w:b/>
          <w:sz w:val="28"/>
          <w:szCs w:val="28"/>
          <w:lang w:val="fr-CA"/>
        </w:rPr>
      </w:pPr>
      <w:r>
        <w:rPr>
          <w:rFonts w:ascii="Calibri Light" w:hAnsi="Calibri Light" w:cs="Calibri Light"/>
          <w:b/>
          <w:sz w:val="28"/>
          <w:szCs w:val="28"/>
          <w:lang w:val="fr-CA"/>
        </w:rPr>
        <w:lastRenderedPageBreak/>
        <w:t xml:space="preserve">Herbes à poux – </w:t>
      </w:r>
      <w:r w:rsidR="00613C84">
        <w:rPr>
          <w:rFonts w:ascii="Calibri Light" w:hAnsi="Calibri Light" w:cs="Calibri Light"/>
          <w:b/>
          <w:sz w:val="28"/>
          <w:szCs w:val="28"/>
          <w:lang w:val="fr-CA"/>
        </w:rPr>
        <w:t>Arrachons ensemble</w:t>
      </w:r>
      <w:r>
        <w:rPr>
          <w:rFonts w:ascii="Calibri Light" w:hAnsi="Calibri Light" w:cs="Calibri Light"/>
          <w:b/>
          <w:sz w:val="28"/>
          <w:szCs w:val="28"/>
          <w:lang w:val="fr-CA"/>
        </w:rPr>
        <w:t>!</w:t>
      </w:r>
    </w:p>
    <w:p w:rsidR="001A56D9" w:rsidRDefault="001A56D9" w:rsidP="008F1C4A">
      <w:pPr>
        <w:jc w:val="both"/>
        <w:rPr>
          <w:rFonts w:ascii="Calibri Light" w:hAnsi="Calibri Light" w:cs="Calibri Light"/>
          <w:b/>
          <w:sz w:val="28"/>
          <w:szCs w:val="28"/>
          <w:lang w:val="fr-CA"/>
        </w:rPr>
      </w:pPr>
    </w:p>
    <w:p w:rsidR="00C00017" w:rsidRDefault="001A56D9" w:rsidP="001A56D9">
      <w:pPr>
        <w:jc w:val="center"/>
        <w:rPr>
          <w:rFonts w:ascii="Calibri Light" w:hAnsi="Calibri Light" w:cs="Calibri Light"/>
          <w:b/>
          <w:sz w:val="28"/>
          <w:szCs w:val="28"/>
          <w:lang w:val="fr-CA"/>
        </w:rPr>
      </w:pPr>
      <w:r>
        <w:rPr>
          <w:rFonts w:ascii="Calibri Light" w:hAnsi="Calibri Light" w:cs="Calibri Light"/>
          <w:b/>
          <w:noProof/>
          <w:sz w:val="28"/>
          <w:szCs w:val="28"/>
          <w:lang w:val="fr-CA" w:eastAsia="fr-CA" w:bidi="ar-SA"/>
        </w:rPr>
        <w:drawing>
          <wp:inline distT="0" distB="0" distL="0" distR="0">
            <wp:extent cx="3257550" cy="1165860"/>
            <wp:effectExtent l="19050" t="0" r="0" b="0"/>
            <wp:docPr id="9" name="Image 4" descr="\\mrclaurentides.pri\Ivry\Ivry_Doc\100_Administration\110_Communications\111_Communications\111-130_Publication\Bulletin_Mensuel\2020\2020-06\Herbe_A_Po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rclaurentides.pri\Ivry\Ivry_Doc\100_Administration\110_Communications\111_Communications\111-130_Publication\Bulletin_Mensuel\2020\2020-06\Herbe_A_Pou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BBC" w:rsidRDefault="00633BBC" w:rsidP="008F1C4A">
      <w:pPr>
        <w:jc w:val="both"/>
        <w:rPr>
          <w:rFonts w:ascii="Calibri Light" w:hAnsi="Calibri Light" w:cs="Calibri Light"/>
          <w:sz w:val="22"/>
          <w:lang w:val="fr-CA"/>
        </w:rPr>
      </w:pPr>
    </w:p>
    <w:p w:rsidR="00C00017" w:rsidRDefault="00542632" w:rsidP="008F1C4A">
      <w:p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L’association pulmonaire du Québec indique qu’une</w:t>
      </w:r>
      <w:r w:rsidR="00613C84">
        <w:rPr>
          <w:rFonts w:ascii="Calibri Light" w:hAnsi="Calibri Light" w:cs="Calibri Light"/>
          <w:sz w:val="22"/>
          <w:lang w:val="fr-CA"/>
        </w:rPr>
        <w:t xml:space="preserve"> personne sur </w:t>
      </w:r>
      <w:r>
        <w:rPr>
          <w:rFonts w:ascii="Calibri Light" w:hAnsi="Calibri Light" w:cs="Calibri Light"/>
          <w:sz w:val="22"/>
          <w:lang w:val="fr-CA"/>
        </w:rPr>
        <w:t>huit</w:t>
      </w:r>
      <w:r w:rsidR="00613C84">
        <w:rPr>
          <w:rFonts w:ascii="Calibri Light" w:hAnsi="Calibri Light" w:cs="Calibri Light"/>
          <w:sz w:val="22"/>
          <w:lang w:val="fr-CA"/>
        </w:rPr>
        <w:t xml:space="preserve"> est allergique au pollen de l’herbe à poux.  L’allergie à l’herbe à poux représente un fardeau annuel de près de 240 millions de dollars pour le réseau de la santé de la province.</w:t>
      </w:r>
      <w:r>
        <w:rPr>
          <w:rFonts w:ascii="Calibri Light" w:hAnsi="Calibri Light" w:cs="Calibri Light"/>
          <w:sz w:val="22"/>
          <w:lang w:val="fr-CA"/>
        </w:rPr>
        <w:t xml:space="preserve"> L’importance de réduire le pollen dans l’air est essentiel</w:t>
      </w:r>
      <w:r w:rsidR="002971FA">
        <w:rPr>
          <w:rFonts w:ascii="Calibri Light" w:hAnsi="Calibri Light" w:cs="Calibri Light"/>
          <w:sz w:val="22"/>
          <w:lang w:val="fr-CA"/>
        </w:rPr>
        <w:t>le</w:t>
      </w:r>
      <w:r>
        <w:rPr>
          <w:rFonts w:ascii="Calibri Light" w:hAnsi="Calibri Light" w:cs="Calibri Light"/>
          <w:sz w:val="22"/>
          <w:lang w:val="fr-CA"/>
        </w:rPr>
        <w:t>.</w:t>
      </w:r>
    </w:p>
    <w:p w:rsidR="00613C84" w:rsidRDefault="00613C84" w:rsidP="008F1C4A">
      <w:pPr>
        <w:jc w:val="both"/>
        <w:rPr>
          <w:rFonts w:ascii="Calibri Light" w:hAnsi="Calibri Light" w:cs="Calibri Light"/>
          <w:sz w:val="22"/>
          <w:lang w:val="fr-CA"/>
        </w:rPr>
      </w:pPr>
    </w:p>
    <w:p w:rsidR="00542632" w:rsidRDefault="00613C84" w:rsidP="008F1C4A">
      <w:p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Comment combattre efficacemen</w:t>
      </w:r>
      <w:r w:rsidR="00542632">
        <w:rPr>
          <w:rFonts w:ascii="Calibri Light" w:hAnsi="Calibri Light" w:cs="Calibri Light"/>
          <w:sz w:val="22"/>
          <w:lang w:val="fr-CA"/>
        </w:rPr>
        <w:t xml:space="preserve">t l’herbe à poux?  </w:t>
      </w:r>
    </w:p>
    <w:p w:rsidR="00613C84" w:rsidRDefault="00542632" w:rsidP="008F1C4A">
      <w:p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 xml:space="preserve">L’arracher </w:t>
      </w:r>
      <w:r w:rsidR="00613C84">
        <w:rPr>
          <w:rFonts w:ascii="Calibri Light" w:hAnsi="Calibri Light" w:cs="Calibri Light"/>
          <w:sz w:val="22"/>
          <w:lang w:val="fr-CA"/>
        </w:rPr>
        <w:t xml:space="preserve">et </w:t>
      </w:r>
      <w:r>
        <w:rPr>
          <w:rFonts w:ascii="Calibri Light" w:hAnsi="Calibri Light" w:cs="Calibri Light"/>
          <w:sz w:val="22"/>
          <w:lang w:val="fr-CA"/>
        </w:rPr>
        <w:t xml:space="preserve">la remplacer </w:t>
      </w:r>
      <w:r w:rsidR="00613C84">
        <w:rPr>
          <w:rFonts w:ascii="Calibri Light" w:hAnsi="Calibri Light" w:cs="Calibri Light"/>
          <w:sz w:val="22"/>
          <w:lang w:val="fr-CA"/>
        </w:rPr>
        <w:t>par un couvre-sol compétit</w:t>
      </w:r>
      <w:r>
        <w:rPr>
          <w:rFonts w:ascii="Calibri Light" w:hAnsi="Calibri Light" w:cs="Calibri Light"/>
          <w:sz w:val="22"/>
          <w:lang w:val="fr-CA"/>
        </w:rPr>
        <w:t>if comme le trèfle ou le gazon est ce qui a de plus efficace.</w:t>
      </w:r>
    </w:p>
    <w:p w:rsidR="00542632" w:rsidRDefault="00542632" w:rsidP="008F1C4A">
      <w:pPr>
        <w:jc w:val="both"/>
        <w:rPr>
          <w:rFonts w:ascii="Calibri Light" w:hAnsi="Calibri Light" w:cs="Calibri Light"/>
          <w:sz w:val="22"/>
          <w:lang w:val="fr-CA"/>
        </w:rPr>
      </w:pPr>
    </w:p>
    <w:p w:rsidR="00542632" w:rsidRPr="00C00017" w:rsidRDefault="00542632" w:rsidP="008F1C4A">
      <w:p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Aussi pour les propri</w:t>
      </w:r>
      <w:r w:rsidRPr="002971FA">
        <w:rPr>
          <w:rFonts w:ascii="Calibri Light" w:hAnsi="Calibri Light" w:cs="Calibri Light"/>
          <w:sz w:val="22"/>
          <w:lang w:val="fr-CA"/>
        </w:rPr>
        <w:t>étaires de terrains où la pousse est libre, deux to</w:t>
      </w:r>
      <w:r w:rsidR="002971FA" w:rsidRPr="002971FA">
        <w:rPr>
          <w:rFonts w:ascii="Calibri Light" w:hAnsi="Calibri Light" w:cs="Calibri Light"/>
          <w:sz w:val="22"/>
          <w:lang w:val="fr-CA"/>
        </w:rPr>
        <w:t>ntes</w:t>
      </w:r>
      <w:r w:rsidRPr="002971FA">
        <w:rPr>
          <w:rFonts w:ascii="Calibri Light" w:hAnsi="Calibri Light" w:cs="Calibri Light"/>
          <w:sz w:val="22"/>
          <w:lang w:val="fr-CA"/>
        </w:rPr>
        <w:t xml:space="preserve"> pour la saison estivale sont nécessaire</w:t>
      </w:r>
      <w:r w:rsidR="002971FA">
        <w:rPr>
          <w:rFonts w:ascii="Calibri Light" w:hAnsi="Calibri Light" w:cs="Calibri Light"/>
          <w:sz w:val="22"/>
          <w:lang w:val="fr-CA"/>
        </w:rPr>
        <w:t>s</w:t>
      </w:r>
      <w:r w:rsidRPr="002971FA">
        <w:rPr>
          <w:rFonts w:ascii="Calibri Light" w:hAnsi="Calibri Light" w:cs="Calibri Light"/>
          <w:sz w:val="22"/>
          <w:lang w:val="fr-CA"/>
        </w:rPr>
        <w:t xml:space="preserve"> pour réduire le pollen dans l’air.  Retenir</w:t>
      </w:r>
      <w:r>
        <w:rPr>
          <w:rFonts w:ascii="Calibri Light" w:hAnsi="Calibri Light" w:cs="Calibri Light"/>
          <w:sz w:val="22"/>
          <w:lang w:val="fr-CA"/>
        </w:rPr>
        <w:t xml:space="preserve"> les dates</w:t>
      </w:r>
      <w:r w:rsidR="00770CB8">
        <w:rPr>
          <w:rFonts w:ascii="Calibri Light" w:hAnsi="Calibri Light" w:cs="Calibri Light"/>
          <w:sz w:val="22"/>
          <w:lang w:val="fr-CA"/>
        </w:rPr>
        <w:t>,</w:t>
      </w:r>
      <w:r>
        <w:rPr>
          <w:rFonts w:ascii="Calibri Light" w:hAnsi="Calibri Light" w:cs="Calibri Light"/>
          <w:sz w:val="22"/>
          <w:lang w:val="fr-CA"/>
        </w:rPr>
        <w:t xml:space="preserve"> soit la mi-juillet et la mi-août.</w:t>
      </w:r>
    </w:p>
    <w:p w:rsidR="002F725B" w:rsidRDefault="002F725B" w:rsidP="008F1C4A">
      <w:pPr>
        <w:jc w:val="both"/>
        <w:rPr>
          <w:rFonts w:ascii="Calibri Light" w:hAnsi="Calibri Light" w:cs="Calibri Light"/>
          <w:b/>
          <w:sz w:val="28"/>
          <w:szCs w:val="28"/>
          <w:lang w:val="fr-CA"/>
        </w:rPr>
      </w:pPr>
    </w:p>
    <w:p w:rsidR="001A56D9" w:rsidRDefault="001A56D9" w:rsidP="008F5062">
      <w:pPr>
        <w:jc w:val="both"/>
        <w:rPr>
          <w:rFonts w:ascii="Calibri Light" w:hAnsi="Calibri Light" w:cs="Calibri Light"/>
          <w:b/>
          <w:sz w:val="28"/>
          <w:szCs w:val="28"/>
          <w:lang w:val="fr-CA"/>
        </w:rPr>
      </w:pPr>
      <w:r>
        <w:rPr>
          <w:rFonts w:ascii="Calibri Light" w:hAnsi="Calibri Light" w:cs="Calibri Light"/>
          <w:b/>
          <w:sz w:val="28"/>
          <w:szCs w:val="28"/>
          <w:lang w:val="fr-CA"/>
        </w:rPr>
        <w:t>Soutien au développement économique!</w:t>
      </w:r>
    </w:p>
    <w:p w:rsidR="001A56D9" w:rsidRPr="001A56D9" w:rsidRDefault="001A56D9" w:rsidP="008F5062">
      <w:pPr>
        <w:jc w:val="both"/>
        <w:rPr>
          <w:rFonts w:ascii="Calibri Light" w:hAnsi="Calibri Light" w:cs="Calibri Light"/>
          <w:sz w:val="22"/>
          <w:lang w:val="fr-CA"/>
        </w:rPr>
      </w:pPr>
    </w:p>
    <w:p w:rsidR="003D4565" w:rsidRDefault="001A56D9" w:rsidP="008F5062">
      <w:p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 xml:space="preserve">La Coopération de développement économique des Laurentides a annoncé le 20 mai dernier, la création d’un nouveau programme intitulé </w:t>
      </w:r>
      <w:r w:rsidR="002971FA">
        <w:rPr>
          <w:rFonts w:ascii="Calibri Light" w:hAnsi="Calibri Light" w:cs="Calibri Light"/>
          <w:sz w:val="22"/>
          <w:lang w:val="fr-CA"/>
        </w:rPr>
        <w:t>S</w:t>
      </w:r>
      <w:r>
        <w:rPr>
          <w:rFonts w:ascii="Calibri Light" w:hAnsi="Calibri Light" w:cs="Calibri Light"/>
          <w:sz w:val="22"/>
          <w:lang w:val="fr-CA"/>
        </w:rPr>
        <w:t>outien au développement de la commercialisation dont l’objectif est de soutenir les entrepreneurs d</w:t>
      </w:r>
      <w:r w:rsidR="0097369B">
        <w:rPr>
          <w:rFonts w:ascii="Calibri Light" w:hAnsi="Calibri Light" w:cs="Calibri Light"/>
          <w:sz w:val="22"/>
          <w:lang w:val="fr-CA"/>
        </w:rPr>
        <w:t>u territoire d</w:t>
      </w:r>
      <w:r>
        <w:rPr>
          <w:rFonts w:ascii="Calibri Light" w:hAnsi="Calibri Light" w:cs="Calibri Light"/>
          <w:sz w:val="22"/>
          <w:lang w:val="fr-CA"/>
        </w:rPr>
        <w:t>e la MRC des Laurentides qui dans le contexte de la COVID-19</w:t>
      </w:r>
      <w:r w:rsidR="0097369B">
        <w:rPr>
          <w:rFonts w:ascii="Calibri Light" w:hAnsi="Calibri Light" w:cs="Calibri Light"/>
          <w:sz w:val="22"/>
          <w:lang w:val="fr-CA"/>
        </w:rPr>
        <w:t>,</w:t>
      </w:r>
      <w:r>
        <w:rPr>
          <w:rFonts w:ascii="Calibri Light" w:hAnsi="Calibri Light" w:cs="Calibri Light"/>
          <w:sz w:val="22"/>
          <w:lang w:val="fr-CA"/>
        </w:rPr>
        <w:t xml:space="preserve"> souhaitent s’adapter à la nouvelle réalité en ce qui a</w:t>
      </w:r>
      <w:r w:rsidR="0097369B">
        <w:rPr>
          <w:rFonts w:ascii="Calibri Light" w:hAnsi="Calibri Light" w:cs="Calibri Light"/>
          <w:sz w:val="22"/>
          <w:lang w:val="fr-CA"/>
        </w:rPr>
        <w:t xml:space="preserve"> </w:t>
      </w:r>
      <w:r>
        <w:rPr>
          <w:rFonts w:ascii="Calibri Light" w:hAnsi="Calibri Light" w:cs="Calibri Light"/>
          <w:sz w:val="22"/>
          <w:lang w:val="fr-CA"/>
        </w:rPr>
        <w:t>trait à la commercialisation de leurs produits et services. Ce programme permettra d’offrir des aides financières (non remboursables) pouvant atteindre 5 000$ chacune.</w:t>
      </w:r>
    </w:p>
    <w:p w:rsidR="00DE642D" w:rsidRDefault="00DE642D" w:rsidP="008F5062">
      <w:pPr>
        <w:jc w:val="both"/>
        <w:rPr>
          <w:rFonts w:ascii="Calibri Light" w:hAnsi="Calibri Light" w:cs="Calibri Light"/>
          <w:sz w:val="22"/>
          <w:lang w:val="fr-CA"/>
        </w:rPr>
      </w:pPr>
    </w:p>
    <w:p w:rsidR="00DE642D" w:rsidRPr="00DE642D" w:rsidRDefault="00DE642D" w:rsidP="008F5062">
      <w:pPr>
        <w:jc w:val="both"/>
        <w:rPr>
          <w:rFonts w:ascii="Calibri Light" w:hAnsi="Calibri Light" w:cs="Calibri Light"/>
          <w:b/>
          <w:sz w:val="22"/>
          <w:lang w:val="fr-CA"/>
        </w:rPr>
      </w:pPr>
      <w:r w:rsidRPr="00DE642D">
        <w:rPr>
          <w:rFonts w:ascii="Calibri Light" w:hAnsi="Calibri Light" w:cs="Calibri Light"/>
          <w:b/>
          <w:sz w:val="22"/>
          <w:lang w:val="fr-CA"/>
        </w:rPr>
        <w:t>Description du programme</w:t>
      </w:r>
    </w:p>
    <w:p w:rsidR="003D4565" w:rsidRDefault="003D4565" w:rsidP="008F5062">
      <w:pPr>
        <w:jc w:val="both"/>
        <w:rPr>
          <w:rFonts w:ascii="Calibri Light" w:hAnsi="Calibri Light" w:cs="Calibri Light"/>
          <w:sz w:val="22"/>
          <w:lang w:val="fr-CA"/>
        </w:rPr>
      </w:pPr>
    </w:p>
    <w:p w:rsidR="003D4565" w:rsidRDefault="00DE642D" w:rsidP="008F5062">
      <w:p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Dans un contexte qui a provoqué la fermeture de commerces et la mise en place de mesures de distanciation sociale, ce programme vise à soutenir les petites et moyennes entreprises du territoire pour des projets de commercialisation tel</w:t>
      </w:r>
      <w:r w:rsidR="00A72840">
        <w:rPr>
          <w:rFonts w:ascii="Calibri Light" w:hAnsi="Calibri Light" w:cs="Calibri Light"/>
          <w:sz w:val="22"/>
          <w:lang w:val="fr-CA"/>
        </w:rPr>
        <w:t>s</w:t>
      </w:r>
      <w:r>
        <w:rPr>
          <w:rFonts w:ascii="Calibri Light" w:hAnsi="Calibri Light" w:cs="Calibri Light"/>
          <w:sz w:val="22"/>
          <w:lang w:val="fr-CA"/>
        </w:rPr>
        <w:t xml:space="preserve"> que :</w:t>
      </w:r>
    </w:p>
    <w:p w:rsidR="00DE642D" w:rsidRDefault="00DE642D" w:rsidP="00865269">
      <w:pPr>
        <w:pStyle w:val="Paragraphedeliste"/>
        <w:numPr>
          <w:ilvl w:val="0"/>
          <w:numId w:val="3"/>
        </w:num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Mise en place ou amélioration d’un site transactionnel</w:t>
      </w:r>
    </w:p>
    <w:p w:rsidR="00DE642D" w:rsidRDefault="00DE642D" w:rsidP="00865269">
      <w:pPr>
        <w:pStyle w:val="Paragraphedeliste"/>
        <w:numPr>
          <w:ilvl w:val="0"/>
          <w:numId w:val="3"/>
        </w:num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Recours à une aide professionnelle afin de maximiser des outils déjà existants</w:t>
      </w:r>
    </w:p>
    <w:p w:rsidR="00DE642D" w:rsidRDefault="00DE642D" w:rsidP="00865269">
      <w:pPr>
        <w:pStyle w:val="Paragraphedeliste"/>
        <w:numPr>
          <w:ilvl w:val="0"/>
          <w:numId w:val="3"/>
        </w:num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Mise en place de mesures pour faciliter l’acheminement des produits vers la clientèle</w:t>
      </w:r>
    </w:p>
    <w:p w:rsidR="00DE642D" w:rsidRDefault="00DE642D" w:rsidP="00865269">
      <w:pPr>
        <w:pStyle w:val="Paragraphedeliste"/>
        <w:numPr>
          <w:ilvl w:val="0"/>
          <w:numId w:val="3"/>
        </w:num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Mise en commun d’initiatives locales regroupant plus de trois partenaires</w:t>
      </w:r>
    </w:p>
    <w:p w:rsidR="00DE642D" w:rsidRDefault="00DE642D" w:rsidP="00865269">
      <w:pPr>
        <w:pStyle w:val="Paragraphedeliste"/>
        <w:numPr>
          <w:ilvl w:val="0"/>
          <w:numId w:val="3"/>
        </w:num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Tout autre projet novateur permettant de poursuivre des activités de commercialisation pendant et après la pandémie</w:t>
      </w:r>
    </w:p>
    <w:p w:rsidR="00865269" w:rsidRDefault="00865269" w:rsidP="00865269">
      <w:pPr>
        <w:jc w:val="both"/>
        <w:rPr>
          <w:rFonts w:ascii="Calibri Light" w:hAnsi="Calibri Light" w:cs="Calibri Light"/>
          <w:sz w:val="22"/>
          <w:lang w:val="fr-CA"/>
        </w:rPr>
      </w:pPr>
    </w:p>
    <w:p w:rsidR="003D4565" w:rsidRDefault="00865269" w:rsidP="008F5062">
      <w:p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 xml:space="preserve">Les entreprises admissibles doivent avoir leur siège social sur le territoire de la MRC des Laurentides et </w:t>
      </w:r>
      <w:r w:rsidR="00E97B6D">
        <w:rPr>
          <w:rFonts w:ascii="Calibri Light" w:hAnsi="Calibri Light" w:cs="Calibri Light"/>
          <w:sz w:val="22"/>
          <w:lang w:val="fr-CA"/>
        </w:rPr>
        <w:t>tenir leurs</w:t>
      </w:r>
      <w:r>
        <w:rPr>
          <w:rFonts w:ascii="Calibri Light" w:hAnsi="Calibri Light" w:cs="Calibri Light"/>
          <w:sz w:val="22"/>
          <w:lang w:val="fr-CA"/>
        </w:rPr>
        <w:t xml:space="preserve"> activité</w:t>
      </w:r>
      <w:r w:rsidR="00E97B6D">
        <w:rPr>
          <w:rFonts w:ascii="Calibri Light" w:hAnsi="Calibri Light" w:cs="Calibri Light"/>
          <w:sz w:val="22"/>
          <w:lang w:val="fr-CA"/>
        </w:rPr>
        <w:t>s</w:t>
      </w:r>
      <w:r>
        <w:rPr>
          <w:rFonts w:ascii="Calibri Light" w:hAnsi="Calibri Light" w:cs="Calibri Light"/>
          <w:sz w:val="22"/>
          <w:lang w:val="fr-CA"/>
        </w:rPr>
        <w:t xml:space="preserve"> au Québec depuis au moins un an. </w:t>
      </w:r>
      <w:r w:rsidR="0097369B">
        <w:rPr>
          <w:rFonts w:ascii="Calibri Light" w:hAnsi="Calibri Light" w:cs="Calibri Light"/>
          <w:sz w:val="22"/>
          <w:lang w:val="fr-CA"/>
        </w:rPr>
        <w:t>E</w:t>
      </w:r>
      <w:r>
        <w:rPr>
          <w:rFonts w:ascii="Calibri Light" w:hAnsi="Calibri Light" w:cs="Calibri Light"/>
          <w:sz w:val="22"/>
          <w:lang w:val="fr-CA"/>
        </w:rPr>
        <w:t>lles doivent également être actuellement dans un contexte de maintien, de consolidation ou de relance de leurs activités et avoir démontré un lien de cause à effet entre ses enjeux financiers ou opérationnels et la pandémie de la COVID-19.</w:t>
      </w:r>
    </w:p>
    <w:p w:rsidR="00865269" w:rsidRDefault="00865269" w:rsidP="008F5062">
      <w:pPr>
        <w:jc w:val="both"/>
        <w:rPr>
          <w:rFonts w:ascii="Calibri Light" w:hAnsi="Calibri Light" w:cs="Calibri Light"/>
          <w:sz w:val="22"/>
          <w:lang w:val="fr-CA"/>
        </w:rPr>
      </w:pPr>
    </w:p>
    <w:p w:rsidR="00865269" w:rsidRDefault="00865269" w:rsidP="008F5062">
      <w:p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 xml:space="preserve">Visitez le </w:t>
      </w:r>
      <w:hyperlink r:id="rId13" w:history="1">
        <w:r w:rsidRPr="00046923">
          <w:rPr>
            <w:rStyle w:val="Lienhypertexte"/>
            <w:rFonts w:ascii="Calibri Light" w:hAnsi="Calibri Light" w:cs="Calibri Light"/>
            <w:sz w:val="22"/>
            <w:lang w:val="fr-CA"/>
          </w:rPr>
          <w:t>http://www.cdemrclaurentides.org/</w:t>
        </w:r>
      </w:hyperlink>
    </w:p>
    <w:p w:rsidR="00865269" w:rsidRDefault="00865269" w:rsidP="008F5062">
      <w:pPr>
        <w:jc w:val="both"/>
        <w:rPr>
          <w:rFonts w:ascii="Calibri Light" w:hAnsi="Calibri Light" w:cs="Calibri Light"/>
          <w:sz w:val="22"/>
          <w:lang w:val="fr-CA"/>
        </w:rPr>
      </w:pPr>
    </w:p>
    <w:p w:rsidR="00426A50" w:rsidRPr="00426A50" w:rsidRDefault="00426A50" w:rsidP="00426A50">
      <w:pPr>
        <w:jc w:val="center"/>
        <w:rPr>
          <w:rFonts w:ascii="Calibri Light" w:hAnsi="Calibri Light" w:cs="Calibri Light"/>
          <w:sz w:val="22"/>
          <w:lang w:val="fr-CA"/>
        </w:rPr>
      </w:pPr>
      <w:bookmarkStart w:id="0" w:name="_Hlk36030079"/>
    </w:p>
    <w:p w:rsidR="00633BBC" w:rsidRDefault="00633BBC" w:rsidP="00704F9C">
      <w:pPr>
        <w:jc w:val="both"/>
        <w:rPr>
          <w:rFonts w:ascii="Calibri Light" w:hAnsi="Calibri Light" w:cs="Calibri Light"/>
          <w:b/>
          <w:sz w:val="28"/>
          <w:szCs w:val="28"/>
          <w:lang w:val="fr-CA"/>
        </w:rPr>
      </w:pPr>
    </w:p>
    <w:p w:rsidR="00426A50" w:rsidRDefault="0097369B" w:rsidP="00704F9C">
      <w:pPr>
        <w:jc w:val="both"/>
        <w:rPr>
          <w:rFonts w:ascii="Calibri Light" w:hAnsi="Calibri Light" w:cs="Calibri Light"/>
          <w:b/>
          <w:sz w:val="28"/>
          <w:szCs w:val="28"/>
          <w:lang w:val="fr-CA"/>
        </w:rPr>
      </w:pPr>
      <w:r>
        <w:rPr>
          <w:rFonts w:ascii="Calibri Light" w:hAnsi="Calibri Light" w:cs="Calibri Light"/>
          <w:b/>
          <w:sz w:val="28"/>
          <w:szCs w:val="28"/>
          <w:lang w:val="fr-CA"/>
        </w:rPr>
        <w:lastRenderedPageBreak/>
        <w:t>Nous sommes des pros en termes de gestion de nos matières résiduelles!</w:t>
      </w:r>
    </w:p>
    <w:p w:rsidR="001F0123" w:rsidRDefault="001F0123" w:rsidP="00704F9C">
      <w:pPr>
        <w:jc w:val="both"/>
        <w:rPr>
          <w:rFonts w:ascii="Calibri Light" w:hAnsi="Calibri Light" w:cs="Calibri Light"/>
          <w:sz w:val="22"/>
          <w:lang w:val="fr-CA"/>
        </w:rPr>
      </w:pPr>
    </w:p>
    <w:p w:rsidR="001F0123" w:rsidRPr="001F0123" w:rsidRDefault="001F0123" w:rsidP="0097369B">
      <w:p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 xml:space="preserve">Nous avons obtenu les résultats </w:t>
      </w:r>
      <w:r w:rsidR="0097369B">
        <w:rPr>
          <w:rFonts w:ascii="Calibri Light" w:hAnsi="Calibri Light" w:cs="Calibri Light"/>
          <w:sz w:val="22"/>
          <w:lang w:val="fr-CA"/>
        </w:rPr>
        <w:t xml:space="preserve">qui démontrent les nombreux impacts positifs de </w:t>
      </w:r>
      <w:r>
        <w:rPr>
          <w:rFonts w:ascii="Calibri Light" w:hAnsi="Calibri Light" w:cs="Calibri Light"/>
          <w:sz w:val="22"/>
          <w:lang w:val="fr-CA"/>
        </w:rPr>
        <w:t xml:space="preserve">la </w:t>
      </w:r>
      <w:r w:rsidRPr="001F0123">
        <w:rPr>
          <w:rFonts w:ascii="Calibri Light" w:hAnsi="Calibri Light" w:cs="Calibri Light"/>
          <w:sz w:val="22"/>
          <w:lang w:val="fr-CA"/>
        </w:rPr>
        <w:t>collecte des déchets aux quatre semai</w:t>
      </w:r>
      <w:r w:rsidR="00DC5669">
        <w:rPr>
          <w:rFonts w:ascii="Calibri Light" w:hAnsi="Calibri Light" w:cs="Calibri Light"/>
          <w:sz w:val="22"/>
          <w:lang w:val="fr-CA"/>
        </w:rPr>
        <w:t xml:space="preserve">nes pendant la saison hivernale. </w:t>
      </w:r>
      <w:r w:rsidRPr="001F0123">
        <w:rPr>
          <w:rFonts w:ascii="Calibri Light" w:hAnsi="Calibri Light" w:cs="Calibri Light"/>
          <w:sz w:val="22"/>
          <w:lang w:val="fr-CA"/>
        </w:rPr>
        <w:t xml:space="preserve">Effectivement, le pourcentage de détournement des matières organiques de l’enfouissement a </w:t>
      </w:r>
      <w:r w:rsidR="0097369B">
        <w:rPr>
          <w:rFonts w:ascii="Calibri Light" w:hAnsi="Calibri Light" w:cs="Calibri Light"/>
          <w:sz w:val="22"/>
          <w:lang w:val="fr-CA"/>
        </w:rPr>
        <w:t xml:space="preserve">nettement </w:t>
      </w:r>
      <w:r w:rsidRPr="001F0123">
        <w:rPr>
          <w:rFonts w:ascii="Calibri Light" w:hAnsi="Calibri Light" w:cs="Calibri Light"/>
          <w:sz w:val="22"/>
          <w:lang w:val="fr-CA"/>
        </w:rPr>
        <w:t>augmenté</w:t>
      </w:r>
      <w:r w:rsidR="00DC5669">
        <w:rPr>
          <w:rFonts w:ascii="Calibri Light" w:hAnsi="Calibri Light" w:cs="Calibri Light"/>
          <w:sz w:val="22"/>
          <w:lang w:val="fr-CA"/>
        </w:rPr>
        <w:t xml:space="preserve">. </w:t>
      </w:r>
      <w:r w:rsidRPr="001F0123">
        <w:rPr>
          <w:rFonts w:ascii="Calibri Light" w:hAnsi="Calibri Light" w:cs="Calibri Light"/>
          <w:sz w:val="22"/>
          <w:lang w:val="fr-CA"/>
        </w:rPr>
        <w:t>Ainsi, en l’absence des collectes de déchets, les citoyens utilisent davantage leur bac brun pour disposer des matières organiques.</w:t>
      </w:r>
    </w:p>
    <w:p w:rsidR="001F0123" w:rsidRPr="001F0123" w:rsidRDefault="001F0123" w:rsidP="00704F9C">
      <w:pPr>
        <w:jc w:val="both"/>
        <w:rPr>
          <w:rFonts w:ascii="Calibri Light" w:hAnsi="Calibri Light" w:cs="Calibri Light"/>
          <w:sz w:val="22"/>
          <w:lang w:val="fr-CA"/>
        </w:rPr>
      </w:pPr>
    </w:p>
    <w:p w:rsidR="003902E4" w:rsidRPr="0097369B" w:rsidRDefault="00DC5669" w:rsidP="00704F9C">
      <w:pPr>
        <w:jc w:val="both"/>
        <w:rPr>
          <w:rFonts w:ascii="Calibri Light" w:hAnsi="Calibri Light" w:cs="Calibri Light"/>
          <w:b/>
          <w:sz w:val="22"/>
          <w:lang w:val="fr-CA"/>
        </w:rPr>
      </w:pPr>
      <w:r w:rsidRPr="0097369B">
        <w:rPr>
          <w:rFonts w:ascii="Calibri Light" w:hAnsi="Calibri Light" w:cs="Calibri Light"/>
          <w:b/>
          <w:sz w:val="22"/>
          <w:lang w:val="fr-CA"/>
        </w:rPr>
        <w:t>Félicitation aux citoyens, vos nouvelles habitudes ont porté fruit!</w:t>
      </w:r>
    </w:p>
    <w:p w:rsidR="003902E4" w:rsidRDefault="003902E4" w:rsidP="00704F9C">
      <w:pPr>
        <w:jc w:val="both"/>
        <w:rPr>
          <w:rFonts w:ascii="Calibri Light" w:hAnsi="Calibri Light" w:cs="Calibri Light"/>
          <w:sz w:val="22"/>
          <w:lang w:val="fr-CA"/>
        </w:rPr>
      </w:pPr>
    </w:p>
    <w:bookmarkEnd w:id="0"/>
    <w:p w:rsidR="00826660" w:rsidRDefault="00DC5669" w:rsidP="00704F9C">
      <w:pPr>
        <w:jc w:val="both"/>
        <w:rPr>
          <w:rFonts w:asciiTheme="minorHAnsi" w:hAnsiTheme="minorHAnsi" w:cstheme="minorHAnsi"/>
          <w:sz w:val="22"/>
          <w:lang w:val="fr-CA"/>
        </w:rPr>
      </w:pPr>
      <w:r>
        <w:rPr>
          <w:rFonts w:asciiTheme="minorHAnsi" w:hAnsiTheme="minorHAnsi" w:cstheme="minorHAnsi"/>
          <w:noProof/>
          <w:sz w:val="22"/>
          <w:lang w:val="fr-CA" w:eastAsia="fr-CA" w:bidi="ar-SA"/>
        </w:rPr>
        <w:drawing>
          <wp:inline distT="0" distB="0" distL="0" distR="0">
            <wp:extent cx="3543607" cy="1493650"/>
            <wp:effectExtent l="19050" t="0" r="0" b="0"/>
            <wp:docPr id="2" name="Image 1" descr="Tableau_Resultats_Collecte_Hiver_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au_Resultats_Collecte_Hiver_202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607" cy="149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660" w:rsidRPr="00633BBC" w:rsidRDefault="00CC4DBF" w:rsidP="00704F9C">
      <w:pPr>
        <w:jc w:val="both"/>
        <w:rPr>
          <w:rFonts w:ascii="Calibri Light" w:hAnsi="Calibri Light" w:cs="Calibri Light"/>
          <w:sz w:val="18"/>
          <w:szCs w:val="18"/>
          <w:lang w:val="fr-CA"/>
        </w:rPr>
      </w:pPr>
      <w:r>
        <w:rPr>
          <w:rFonts w:ascii="Calibri Light" w:hAnsi="Calibri Light" w:cs="Calibri Light"/>
          <w:sz w:val="18"/>
          <w:szCs w:val="18"/>
          <w:lang w:val="fr-CA"/>
        </w:rPr>
        <w:t>*Information fournie par le RI</w:t>
      </w:r>
      <w:r w:rsidR="00633BBC" w:rsidRPr="00633BBC">
        <w:rPr>
          <w:rFonts w:ascii="Calibri Light" w:hAnsi="Calibri Light" w:cs="Calibri Light"/>
          <w:sz w:val="18"/>
          <w:szCs w:val="18"/>
          <w:lang w:val="fr-CA"/>
        </w:rPr>
        <w:t>TL.</w:t>
      </w:r>
    </w:p>
    <w:p w:rsidR="00B55D3E" w:rsidRPr="00D704D6" w:rsidRDefault="00B55D3E" w:rsidP="00704F9C">
      <w:pPr>
        <w:jc w:val="both"/>
        <w:rPr>
          <w:rFonts w:ascii="Calibri Light" w:hAnsi="Calibri Light" w:cs="Calibri Light"/>
          <w:sz w:val="22"/>
          <w:lang w:val="fr-CA"/>
        </w:rPr>
      </w:pPr>
    </w:p>
    <w:p w:rsidR="00F26526" w:rsidRDefault="00F26526" w:rsidP="00130F42">
      <w:pPr>
        <w:rPr>
          <w:rFonts w:ascii="Calibri Light" w:hAnsi="Calibri Light" w:cs="Calibri Light"/>
          <w:b/>
          <w:sz w:val="28"/>
          <w:szCs w:val="28"/>
          <w:lang w:val="fr-CA"/>
        </w:rPr>
      </w:pPr>
      <w:r>
        <w:rPr>
          <w:rFonts w:ascii="Calibri Light" w:hAnsi="Calibri Light" w:cs="Calibri Light"/>
          <w:b/>
          <w:sz w:val="28"/>
          <w:szCs w:val="28"/>
          <w:lang w:val="fr-CA"/>
        </w:rPr>
        <w:t>Arrêt temporaire de la collecte des résidus domestiques dangereux (R</w:t>
      </w:r>
      <w:r w:rsidR="001D080F">
        <w:rPr>
          <w:rFonts w:ascii="Calibri Light" w:hAnsi="Calibri Light" w:cs="Calibri Light"/>
          <w:b/>
          <w:sz w:val="28"/>
          <w:szCs w:val="28"/>
          <w:lang w:val="fr-CA"/>
        </w:rPr>
        <w:t>D</w:t>
      </w:r>
      <w:r>
        <w:rPr>
          <w:rFonts w:ascii="Calibri Light" w:hAnsi="Calibri Light" w:cs="Calibri Light"/>
          <w:b/>
          <w:sz w:val="28"/>
          <w:szCs w:val="28"/>
          <w:lang w:val="fr-CA"/>
        </w:rPr>
        <w:t>D)</w:t>
      </w:r>
    </w:p>
    <w:p w:rsidR="00F26526" w:rsidRDefault="00F26526" w:rsidP="00130F42">
      <w:pPr>
        <w:rPr>
          <w:rFonts w:ascii="Calibri Light" w:hAnsi="Calibri Light" w:cs="Calibri Light"/>
          <w:sz w:val="22"/>
          <w:lang w:val="fr-CA"/>
        </w:rPr>
      </w:pPr>
    </w:p>
    <w:p w:rsidR="001D080F" w:rsidRDefault="00F26526" w:rsidP="0097369B">
      <w:p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Les écocentres de la MRC des Laurentides se voi</w:t>
      </w:r>
      <w:r w:rsidR="002971FA">
        <w:rPr>
          <w:rFonts w:ascii="Calibri Light" w:hAnsi="Calibri Light" w:cs="Calibri Light"/>
          <w:sz w:val="22"/>
          <w:lang w:val="fr-CA"/>
        </w:rPr>
        <w:t>en</w:t>
      </w:r>
      <w:r>
        <w:rPr>
          <w:rFonts w:ascii="Calibri Light" w:hAnsi="Calibri Light" w:cs="Calibri Light"/>
          <w:sz w:val="22"/>
          <w:lang w:val="fr-CA"/>
        </w:rPr>
        <w:t xml:space="preserve">t </w:t>
      </w:r>
      <w:r w:rsidR="0097369B">
        <w:rPr>
          <w:rFonts w:ascii="Calibri Light" w:hAnsi="Calibri Light" w:cs="Calibri Light"/>
          <w:sz w:val="22"/>
          <w:lang w:val="fr-CA"/>
        </w:rPr>
        <w:t xml:space="preserve">dans l’obligation </w:t>
      </w:r>
      <w:r>
        <w:rPr>
          <w:rFonts w:ascii="Calibri Light" w:hAnsi="Calibri Light" w:cs="Calibri Light"/>
          <w:sz w:val="22"/>
          <w:lang w:val="fr-CA"/>
        </w:rPr>
        <w:t>de suspendre temporairement le service de collecte des r</w:t>
      </w:r>
      <w:r w:rsidR="001D080F">
        <w:rPr>
          <w:rFonts w:ascii="Calibri Light" w:hAnsi="Calibri Light" w:cs="Calibri Light"/>
          <w:sz w:val="22"/>
          <w:lang w:val="fr-CA"/>
        </w:rPr>
        <w:t>ésidus domestiques dangereux (RD</w:t>
      </w:r>
      <w:r>
        <w:rPr>
          <w:rFonts w:ascii="Calibri Light" w:hAnsi="Calibri Light" w:cs="Calibri Light"/>
          <w:sz w:val="22"/>
          <w:lang w:val="fr-CA"/>
        </w:rPr>
        <w:t xml:space="preserve">D). </w:t>
      </w:r>
      <w:r w:rsidR="00A6230D">
        <w:rPr>
          <w:rFonts w:ascii="Calibri Light" w:hAnsi="Calibri Light" w:cs="Calibri Light"/>
          <w:sz w:val="22"/>
          <w:lang w:val="fr-CA"/>
        </w:rPr>
        <w:t>L</w:t>
      </w:r>
      <w:r>
        <w:rPr>
          <w:rFonts w:ascii="Calibri Light" w:hAnsi="Calibri Light" w:cs="Calibri Light"/>
          <w:sz w:val="22"/>
          <w:lang w:val="fr-CA"/>
        </w:rPr>
        <w:t>es écocentres ont été submergés de matières résiduelles apportées par les citoyens, dont des résidus domes</w:t>
      </w:r>
      <w:r w:rsidR="001D080F">
        <w:rPr>
          <w:rFonts w:ascii="Calibri Light" w:hAnsi="Calibri Light" w:cs="Calibri Light"/>
          <w:sz w:val="22"/>
          <w:lang w:val="fr-CA"/>
        </w:rPr>
        <w:t xml:space="preserve">tiques </w:t>
      </w:r>
      <w:r w:rsidR="00623CBD">
        <w:rPr>
          <w:rFonts w:ascii="Calibri Light" w:hAnsi="Calibri Light" w:cs="Calibri Light"/>
          <w:sz w:val="22"/>
          <w:lang w:val="fr-CA"/>
        </w:rPr>
        <w:t>dangereux</w:t>
      </w:r>
      <w:r w:rsidR="001D080F">
        <w:rPr>
          <w:rFonts w:ascii="Calibri Light" w:hAnsi="Calibri Light" w:cs="Calibri Light"/>
          <w:sz w:val="22"/>
          <w:lang w:val="fr-CA"/>
        </w:rPr>
        <w:t xml:space="preserve"> (R</w:t>
      </w:r>
      <w:r w:rsidR="00770CB8">
        <w:rPr>
          <w:rFonts w:ascii="Calibri Light" w:hAnsi="Calibri Light" w:cs="Calibri Light"/>
          <w:sz w:val="22"/>
          <w:lang w:val="fr-CA"/>
        </w:rPr>
        <w:t>D</w:t>
      </w:r>
      <w:r w:rsidR="001D080F">
        <w:rPr>
          <w:rFonts w:ascii="Calibri Light" w:hAnsi="Calibri Light" w:cs="Calibri Light"/>
          <w:sz w:val="22"/>
          <w:lang w:val="fr-CA"/>
        </w:rPr>
        <w:t>D). Les RD</w:t>
      </w:r>
      <w:r>
        <w:rPr>
          <w:rFonts w:ascii="Calibri Light" w:hAnsi="Calibri Light" w:cs="Calibri Light"/>
          <w:sz w:val="22"/>
          <w:lang w:val="fr-CA"/>
        </w:rPr>
        <w:t xml:space="preserve">D sont des substances qui exigent un entreposage sécuritaire, à la fois pour la santé des individus et de l’environnement. </w:t>
      </w:r>
      <w:r w:rsidR="00A6230D">
        <w:rPr>
          <w:rFonts w:ascii="Calibri Light" w:hAnsi="Calibri Light" w:cs="Calibri Light"/>
          <w:sz w:val="22"/>
          <w:lang w:val="fr-CA"/>
        </w:rPr>
        <w:t>L’achalandage  des dernières semaines est tel que les contenants pour les R</w:t>
      </w:r>
      <w:r w:rsidR="001D080F">
        <w:rPr>
          <w:rFonts w:ascii="Calibri Light" w:hAnsi="Calibri Light" w:cs="Calibri Light"/>
          <w:sz w:val="22"/>
          <w:lang w:val="fr-CA"/>
        </w:rPr>
        <w:t>D</w:t>
      </w:r>
      <w:r w:rsidR="00A6230D">
        <w:rPr>
          <w:rFonts w:ascii="Calibri Light" w:hAnsi="Calibri Light" w:cs="Calibri Light"/>
          <w:sz w:val="22"/>
          <w:lang w:val="fr-CA"/>
        </w:rPr>
        <w:t>D ont atteint leur capacité maximum. La MRC des Laurentides demande aux citoyens de c</w:t>
      </w:r>
      <w:r w:rsidR="001D080F">
        <w:rPr>
          <w:rFonts w:ascii="Calibri Light" w:hAnsi="Calibri Light" w:cs="Calibri Light"/>
          <w:sz w:val="22"/>
          <w:lang w:val="fr-CA"/>
        </w:rPr>
        <w:t>onserver temporairement leurs RD</w:t>
      </w:r>
      <w:r w:rsidR="00A6230D">
        <w:rPr>
          <w:rFonts w:ascii="Calibri Light" w:hAnsi="Calibri Light" w:cs="Calibri Light"/>
          <w:sz w:val="22"/>
          <w:lang w:val="fr-CA"/>
        </w:rPr>
        <w:t>D à la maison, le temps que le service de collecte vide les contenants d’entreposage, ce qui</w:t>
      </w:r>
      <w:r w:rsidR="002971FA">
        <w:rPr>
          <w:rFonts w:ascii="Calibri Light" w:hAnsi="Calibri Light" w:cs="Calibri Light"/>
          <w:sz w:val="22"/>
          <w:lang w:val="fr-CA"/>
        </w:rPr>
        <w:t xml:space="preserve"> peut</w:t>
      </w:r>
      <w:r w:rsidR="00A6230D">
        <w:rPr>
          <w:rFonts w:ascii="Calibri Light" w:hAnsi="Calibri Light" w:cs="Calibri Light"/>
          <w:sz w:val="22"/>
          <w:lang w:val="fr-CA"/>
        </w:rPr>
        <w:t xml:space="preserve"> prendre quelques semaines. </w:t>
      </w:r>
    </w:p>
    <w:p w:rsidR="001D080F" w:rsidRDefault="001D080F" w:rsidP="00130F42">
      <w:pPr>
        <w:rPr>
          <w:rFonts w:ascii="Calibri Light" w:hAnsi="Calibri Light" w:cs="Calibri Light"/>
          <w:sz w:val="22"/>
          <w:lang w:val="fr-CA"/>
        </w:rPr>
      </w:pPr>
    </w:p>
    <w:p w:rsidR="00F26526" w:rsidRDefault="001D080F" w:rsidP="002971FA">
      <w:p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Les substances suivantes sont considérées comme des RDD.  Il est possible de le</w:t>
      </w:r>
      <w:r w:rsidR="002971FA">
        <w:rPr>
          <w:rFonts w:ascii="Calibri Light" w:hAnsi="Calibri Light" w:cs="Calibri Light"/>
          <w:sz w:val="22"/>
          <w:lang w:val="fr-CA"/>
        </w:rPr>
        <w:t>s</w:t>
      </w:r>
      <w:r>
        <w:rPr>
          <w:rFonts w:ascii="Calibri Light" w:hAnsi="Calibri Light" w:cs="Calibri Light"/>
          <w:sz w:val="22"/>
          <w:lang w:val="fr-CA"/>
        </w:rPr>
        <w:t xml:space="preserve"> reconnaître grâce aux  pictogrammes </w:t>
      </w:r>
      <w:r w:rsidR="00A6230D">
        <w:rPr>
          <w:rFonts w:ascii="Calibri Light" w:hAnsi="Calibri Light" w:cs="Calibri Light"/>
          <w:sz w:val="22"/>
          <w:lang w:val="fr-CA"/>
        </w:rPr>
        <w:t xml:space="preserve"> </w:t>
      </w:r>
      <w:r>
        <w:rPr>
          <w:rFonts w:ascii="Calibri Light" w:hAnsi="Calibri Light" w:cs="Calibri Light"/>
          <w:sz w:val="22"/>
          <w:lang w:val="fr-CA"/>
        </w:rPr>
        <w:t>apparaissant sur les contenants (corrosif, explosif, inflammable, toxique).</w:t>
      </w:r>
    </w:p>
    <w:p w:rsidR="001D080F" w:rsidRDefault="001D080F" w:rsidP="00130F42">
      <w:pPr>
        <w:rPr>
          <w:rFonts w:ascii="Calibri Light" w:hAnsi="Calibri Light" w:cs="Calibri Light"/>
          <w:sz w:val="22"/>
          <w:lang w:val="fr-CA"/>
        </w:rPr>
      </w:pPr>
    </w:p>
    <w:p w:rsidR="001D080F" w:rsidRDefault="006A7A73" w:rsidP="00130F42">
      <w:pPr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noProof/>
          <w:sz w:val="22"/>
          <w:lang w:val="fr-CA" w:eastAsia="fr-CA" w:bidi="ar-SA"/>
        </w:rPr>
        <w:drawing>
          <wp:inline distT="0" distB="0" distL="0" distR="0">
            <wp:extent cx="3452159" cy="2751059"/>
            <wp:effectExtent l="19050" t="0" r="0" b="0"/>
            <wp:docPr id="11" name="Image 10" descr="R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DD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159" cy="275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80F" w:rsidRDefault="001D080F" w:rsidP="00130F42">
      <w:pPr>
        <w:rPr>
          <w:rFonts w:ascii="Calibri Light" w:hAnsi="Calibri Light" w:cs="Calibri Light"/>
          <w:sz w:val="22"/>
          <w:lang w:val="fr-CA"/>
        </w:rPr>
      </w:pPr>
    </w:p>
    <w:p w:rsidR="00E97B6D" w:rsidRDefault="00E97B6D" w:rsidP="00130F42">
      <w:pPr>
        <w:rPr>
          <w:rFonts w:ascii="Calibri Light" w:hAnsi="Calibri Light" w:cs="Calibri Light"/>
          <w:sz w:val="22"/>
          <w:lang w:val="fr-CA"/>
        </w:rPr>
      </w:pPr>
    </w:p>
    <w:p w:rsidR="00E97B6D" w:rsidRPr="00F26526" w:rsidRDefault="00E97B6D" w:rsidP="00130F42">
      <w:pPr>
        <w:rPr>
          <w:rFonts w:ascii="Calibri Light" w:hAnsi="Calibri Light" w:cs="Calibri Light"/>
          <w:sz w:val="22"/>
          <w:lang w:val="fr-CA"/>
        </w:rPr>
      </w:pPr>
    </w:p>
    <w:p w:rsidR="00100CE8" w:rsidRPr="00130F42" w:rsidRDefault="003974A6" w:rsidP="00130F42">
      <w:pPr>
        <w:rPr>
          <w:rFonts w:ascii="Calibri Light" w:hAnsi="Calibri Light" w:cs="Calibri Light"/>
          <w:b/>
          <w:sz w:val="28"/>
          <w:szCs w:val="28"/>
          <w:lang w:val="fr-CA"/>
        </w:rPr>
      </w:pPr>
      <w:r>
        <w:rPr>
          <w:rFonts w:ascii="Calibri Light" w:hAnsi="Calibri Light" w:cs="Calibri Light"/>
          <w:b/>
          <w:sz w:val="28"/>
          <w:szCs w:val="28"/>
          <w:lang w:val="fr-CA"/>
        </w:rPr>
        <w:t>Hôtel de ville maintenant accessible aux citoyens</w:t>
      </w:r>
    </w:p>
    <w:p w:rsidR="00130F42" w:rsidRDefault="00130F42" w:rsidP="00130F42">
      <w:pPr>
        <w:rPr>
          <w:rFonts w:ascii="Calibri Light" w:hAnsi="Calibri Light" w:cs="Calibri Light"/>
          <w:sz w:val="22"/>
          <w:lang w:val="fr-CA"/>
        </w:rPr>
      </w:pPr>
    </w:p>
    <w:p w:rsidR="003974A6" w:rsidRDefault="003974A6" w:rsidP="006A7A73">
      <w:pPr>
        <w:shd w:val="clear" w:color="auto" w:fill="FFFFFF"/>
        <w:jc w:val="both"/>
        <w:textAlignment w:val="baseline"/>
        <w:rPr>
          <w:rFonts w:ascii="Calibri Light" w:eastAsia="Times New Roman" w:hAnsi="Calibri Light" w:cs="Calibri Light"/>
          <w:color w:val="262626"/>
          <w:sz w:val="22"/>
          <w:lang w:val="fr-CA" w:eastAsia="fr-CA" w:bidi="ar-SA"/>
        </w:rPr>
      </w:pPr>
      <w:r w:rsidRPr="003974A6">
        <w:rPr>
          <w:rFonts w:ascii="Calibri Light" w:eastAsia="Times New Roman" w:hAnsi="Calibri Light" w:cs="Calibri Light"/>
          <w:color w:val="262626"/>
          <w:sz w:val="22"/>
          <w:lang w:val="fr-CA" w:eastAsia="fr-CA" w:bidi="ar-SA"/>
        </w:rPr>
        <w:t>Nous sommes heureux de vous annoncer que nos bureaux sont maintenant accessibles aux citoyens.</w:t>
      </w:r>
      <w:r w:rsidR="006A7A73">
        <w:rPr>
          <w:rFonts w:ascii="Calibri Light" w:eastAsia="Times New Roman" w:hAnsi="Calibri Light" w:cs="Calibri Light"/>
          <w:color w:val="262626"/>
          <w:sz w:val="22"/>
          <w:lang w:val="fr-CA" w:eastAsia="fr-CA" w:bidi="ar-SA"/>
        </w:rPr>
        <w:t xml:space="preserve"> </w:t>
      </w:r>
      <w:r w:rsidRPr="003974A6">
        <w:rPr>
          <w:rFonts w:ascii="Calibri Light" w:eastAsia="Times New Roman" w:hAnsi="Calibri Light" w:cs="Calibri Light"/>
          <w:color w:val="262626"/>
          <w:sz w:val="22"/>
          <w:lang w:val="fr-CA" w:eastAsia="fr-CA" w:bidi="ar-SA"/>
        </w:rPr>
        <w:t>Afin de vous protéger et protéger le personnel, l’accès à notre bureau administratif est limité.</w:t>
      </w:r>
      <w:r w:rsidR="006A7A73">
        <w:rPr>
          <w:rFonts w:ascii="Calibri Light" w:eastAsia="Times New Roman" w:hAnsi="Calibri Light" w:cs="Calibri Light"/>
          <w:color w:val="262626"/>
          <w:sz w:val="22"/>
          <w:lang w:val="fr-CA" w:eastAsia="fr-CA" w:bidi="ar-SA"/>
        </w:rPr>
        <w:t xml:space="preserve"> </w:t>
      </w:r>
      <w:r w:rsidRPr="003974A6">
        <w:rPr>
          <w:rFonts w:ascii="Calibri Light" w:eastAsia="Times New Roman" w:hAnsi="Calibri Light" w:cs="Calibri Light"/>
          <w:color w:val="262626"/>
          <w:sz w:val="22"/>
          <w:lang w:val="fr-CA" w:eastAsia="fr-CA" w:bidi="ar-SA"/>
        </w:rPr>
        <w:t>Nous acceptons de recevoir à l’accueil qu’une seule personne à la fois afin de respecter la distanciation sociale.  Nous demandons de bien vouloir attendre à l’extérieur si une personne est déjà présente.</w:t>
      </w:r>
      <w:r w:rsidR="006A7A73">
        <w:rPr>
          <w:rFonts w:ascii="Calibri Light" w:eastAsia="Times New Roman" w:hAnsi="Calibri Light" w:cs="Calibri Light"/>
          <w:color w:val="262626"/>
          <w:sz w:val="22"/>
          <w:lang w:val="fr-CA" w:eastAsia="fr-CA" w:bidi="ar-SA"/>
        </w:rPr>
        <w:t xml:space="preserve"> </w:t>
      </w:r>
      <w:r w:rsidRPr="003974A6">
        <w:rPr>
          <w:rFonts w:ascii="Calibri Light" w:eastAsia="Times New Roman" w:hAnsi="Calibri Light" w:cs="Calibri Light"/>
          <w:color w:val="262626"/>
          <w:sz w:val="22"/>
          <w:lang w:val="fr-CA" w:eastAsia="fr-CA" w:bidi="ar-SA"/>
        </w:rPr>
        <w:t xml:space="preserve">Les communications par voies téléphonique et électronique </w:t>
      </w:r>
      <w:r w:rsidR="002971FA">
        <w:rPr>
          <w:rFonts w:ascii="Calibri Light" w:eastAsia="Times New Roman" w:hAnsi="Calibri Light" w:cs="Calibri Light"/>
          <w:color w:val="262626"/>
          <w:sz w:val="22"/>
          <w:lang w:val="fr-CA" w:eastAsia="fr-CA" w:bidi="ar-SA"/>
        </w:rPr>
        <w:t>sont à</w:t>
      </w:r>
      <w:r w:rsidRPr="003974A6">
        <w:rPr>
          <w:rFonts w:ascii="Calibri Light" w:eastAsia="Times New Roman" w:hAnsi="Calibri Light" w:cs="Calibri Light"/>
          <w:color w:val="262626"/>
          <w:sz w:val="22"/>
          <w:lang w:val="fr-CA" w:eastAsia="fr-CA" w:bidi="ar-SA"/>
        </w:rPr>
        <w:t xml:space="preserve"> prioriser.</w:t>
      </w:r>
      <w:r w:rsidR="002971FA">
        <w:rPr>
          <w:rFonts w:ascii="Calibri Light" w:eastAsia="Times New Roman" w:hAnsi="Calibri Light" w:cs="Calibri Light"/>
          <w:color w:val="262626"/>
          <w:sz w:val="22"/>
          <w:lang w:val="fr-CA" w:eastAsia="fr-CA" w:bidi="ar-SA"/>
        </w:rPr>
        <w:t xml:space="preserve"> Merci à l’avance pour votre collaboration.</w:t>
      </w:r>
    </w:p>
    <w:p w:rsidR="009A3B39" w:rsidRDefault="009A3B39" w:rsidP="006A7A73">
      <w:pPr>
        <w:shd w:val="clear" w:color="auto" w:fill="FFFFFF"/>
        <w:jc w:val="both"/>
        <w:textAlignment w:val="baseline"/>
        <w:rPr>
          <w:rFonts w:ascii="Calibri Light" w:eastAsia="Times New Roman" w:hAnsi="Calibri Light" w:cs="Calibri Light"/>
          <w:color w:val="262626"/>
          <w:sz w:val="22"/>
          <w:lang w:val="fr-CA" w:eastAsia="fr-CA" w:bidi="ar-SA"/>
        </w:rPr>
      </w:pPr>
    </w:p>
    <w:p w:rsidR="0095579C" w:rsidRDefault="00633BBC" w:rsidP="006A7A73">
      <w:pPr>
        <w:shd w:val="clear" w:color="auto" w:fill="FFFFFF"/>
        <w:jc w:val="both"/>
        <w:textAlignment w:val="baseline"/>
        <w:rPr>
          <w:rFonts w:ascii="Calibri Light" w:eastAsia="Times New Roman" w:hAnsi="Calibri Light" w:cs="Calibri Light"/>
          <w:color w:val="262626"/>
          <w:sz w:val="22"/>
          <w:lang w:val="fr-CA" w:eastAsia="fr-CA" w:bidi="ar-SA"/>
        </w:rPr>
      </w:pPr>
      <w:r>
        <w:rPr>
          <w:rFonts w:ascii="Calibri Light" w:eastAsia="Times New Roman" w:hAnsi="Calibri Light" w:cs="Calibri Light"/>
          <w:color w:val="262626"/>
          <w:sz w:val="22"/>
          <w:lang w:val="fr-CA" w:eastAsia="fr-CA" w:bidi="ar-SA"/>
        </w:rPr>
        <w:t>Prenez note que nos bureaux seront fermé le 24 juin, ainsi que le 1</w:t>
      </w:r>
      <w:r w:rsidRPr="00633BBC">
        <w:rPr>
          <w:rFonts w:ascii="Calibri Light" w:eastAsia="Times New Roman" w:hAnsi="Calibri Light" w:cs="Calibri Light"/>
          <w:color w:val="262626"/>
          <w:sz w:val="22"/>
          <w:vertAlign w:val="superscript"/>
          <w:lang w:val="fr-CA" w:eastAsia="fr-CA" w:bidi="ar-SA"/>
        </w:rPr>
        <w:t>er</w:t>
      </w:r>
      <w:r>
        <w:rPr>
          <w:rFonts w:ascii="Calibri Light" w:eastAsia="Times New Roman" w:hAnsi="Calibri Light" w:cs="Calibri Light"/>
          <w:color w:val="262626"/>
          <w:sz w:val="22"/>
          <w:lang w:val="fr-CA" w:eastAsia="fr-CA" w:bidi="ar-SA"/>
        </w:rPr>
        <w:t xml:space="preserve"> juillet pour congé férié.</w:t>
      </w:r>
    </w:p>
    <w:p w:rsidR="00633BBC" w:rsidRDefault="00633BBC" w:rsidP="006A7A73">
      <w:pPr>
        <w:shd w:val="clear" w:color="auto" w:fill="FFFFFF"/>
        <w:jc w:val="both"/>
        <w:textAlignment w:val="baseline"/>
        <w:rPr>
          <w:rFonts w:ascii="Calibri Light" w:eastAsia="Times New Roman" w:hAnsi="Calibri Light" w:cs="Calibri Light"/>
          <w:color w:val="262626"/>
          <w:sz w:val="22"/>
          <w:lang w:val="fr-CA" w:eastAsia="fr-CA" w:bidi="ar-SA"/>
        </w:rPr>
      </w:pPr>
    </w:p>
    <w:p w:rsidR="0095579C" w:rsidRDefault="0095579C" w:rsidP="006A7A73">
      <w:pPr>
        <w:shd w:val="clear" w:color="auto" w:fill="FFFFFF"/>
        <w:jc w:val="both"/>
        <w:textAlignment w:val="baseline"/>
        <w:rPr>
          <w:rFonts w:ascii="Calibri Light" w:eastAsia="Times New Roman" w:hAnsi="Calibri Light" w:cs="Calibri Light"/>
          <w:color w:val="262626"/>
          <w:sz w:val="22"/>
          <w:lang w:val="fr-CA" w:eastAsia="fr-CA" w:bidi="ar-SA"/>
        </w:rPr>
      </w:pPr>
    </w:p>
    <w:p w:rsidR="0095579C" w:rsidRDefault="0095579C" w:rsidP="006A7A73">
      <w:pPr>
        <w:shd w:val="clear" w:color="auto" w:fill="FFFFFF"/>
        <w:jc w:val="both"/>
        <w:textAlignment w:val="baseline"/>
        <w:rPr>
          <w:rFonts w:ascii="Calibri Light" w:eastAsia="Times New Roman" w:hAnsi="Calibri Light" w:cs="Calibri Light"/>
          <w:color w:val="262626"/>
          <w:sz w:val="22"/>
          <w:lang w:val="fr-CA" w:eastAsia="fr-CA" w:bidi="ar-SA"/>
        </w:rPr>
      </w:pPr>
      <w:r>
        <w:rPr>
          <w:rFonts w:ascii="Calibri Light" w:eastAsia="Times New Roman" w:hAnsi="Calibri Light" w:cs="Calibri Light"/>
          <w:noProof/>
          <w:color w:val="262626"/>
          <w:sz w:val="22"/>
          <w:lang w:val="fr-CA" w:eastAsia="fr-CA" w:bidi="ar-SA"/>
        </w:rPr>
        <w:drawing>
          <wp:inline distT="0" distB="0" distL="0" distR="0">
            <wp:extent cx="6476365" cy="5707380"/>
            <wp:effectExtent l="19050" t="0" r="635" b="0"/>
            <wp:docPr id="3" name="Image 2" descr="L-Inter_Nouvel_Hora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-Inter_Nouvel_Horaire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570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79C" w:rsidRDefault="0095579C" w:rsidP="006A7A73">
      <w:pPr>
        <w:shd w:val="clear" w:color="auto" w:fill="FFFFFF"/>
        <w:jc w:val="both"/>
        <w:textAlignment w:val="baseline"/>
        <w:rPr>
          <w:rFonts w:ascii="Calibri Light" w:eastAsia="Times New Roman" w:hAnsi="Calibri Light" w:cs="Calibri Light"/>
          <w:color w:val="262626"/>
          <w:sz w:val="22"/>
          <w:lang w:val="fr-CA" w:eastAsia="fr-CA" w:bidi="ar-SA"/>
        </w:rPr>
      </w:pPr>
    </w:p>
    <w:p w:rsidR="0095579C" w:rsidRDefault="0095579C" w:rsidP="006A7A73">
      <w:pPr>
        <w:shd w:val="clear" w:color="auto" w:fill="FFFFFF"/>
        <w:jc w:val="both"/>
        <w:textAlignment w:val="baseline"/>
        <w:rPr>
          <w:rFonts w:ascii="Calibri Light" w:eastAsia="Times New Roman" w:hAnsi="Calibri Light" w:cs="Calibri Light"/>
          <w:color w:val="262626"/>
          <w:sz w:val="22"/>
          <w:lang w:val="fr-CA" w:eastAsia="fr-CA" w:bidi="ar-SA"/>
        </w:rPr>
      </w:pPr>
    </w:p>
    <w:p w:rsidR="0095579C" w:rsidRDefault="0095579C" w:rsidP="006A7A73">
      <w:pPr>
        <w:shd w:val="clear" w:color="auto" w:fill="FFFFFF"/>
        <w:jc w:val="both"/>
        <w:textAlignment w:val="baseline"/>
        <w:rPr>
          <w:rFonts w:ascii="Calibri Light" w:eastAsia="Times New Roman" w:hAnsi="Calibri Light" w:cs="Calibri Light"/>
          <w:color w:val="262626"/>
          <w:sz w:val="22"/>
          <w:lang w:val="fr-CA" w:eastAsia="fr-CA" w:bidi="ar-SA"/>
        </w:rPr>
      </w:pPr>
    </w:p>
    <w:p w:rsidR="009B3AD0" w:rsidRDefault="00623CBD" w:rsidP="00623CBD">
      <w:pPr>
        <w:rPr>
          <w:rFonts w:ascii="Calibri Light" w:hAnsi="Calibri Light" w:cs="Calibri Light"/>
          <w:b/>
          <w:sz w:val="28"/>
          <w:szCs w:val="28"/>
          <w:lang w:val="fr-CA"/>
        </w:rPr>
      </w:pPr>
      <w:r>
        <w:rPr>
          <w:rFonts w:ascii="Calibri Light" w:hAnsi="Calibri Light" w:cs="Calibri Light"/>
          <w:b/>
          <w:noProof/>
          <w:sz w:val="28"/>
          <w:szCs w:val="28"/>
          <w:lang w:val="fr-CA" w:eastAsia="fr-CA" w:bidi="ar-SA"/>
        </w:rPr>
        <w:lastRenderedPageBreak/>
        <w:drawing>
          <wp:inline distT="0" distB="0" distL="0" distR="0">
            <wp:extent cx="1063618" cy="1218326"/>
            <wp:effectExtent l="19050" t="0" r="3182" b="0"/>
            <wp:docPr id="13" name="Image 12" descr="logo-S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Q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618" cy="121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  <w:b/>
          <w:sz w:val="28"/>
          <w:szCs w:val="28"/>
          <w:lang w:val="fr-CA"/>
        </w:rPr>
        <w:t xml:space="preserve">     </w:t>
      </w:r>
      <w:r w:rsidR="009B3AD0">
        <w:rPr>
          <w:rFonts w:ascii="Calibri Light" w:hAnsi="Calibri Light" w:cs="Calibri Light"/>
          <w:b/>
          <w:sz w:val="28"/>
          <w:szCs w:val="28"/>
          <w:lang w:val="fr-CA"/>
        </w:rPr>
        <w:t>Conseils de prévention pour les achats en ligne</w:t>
      </w:r>
    </w:p>
    <w:p w:rsidR="009B3AD0" w:rsidRDefault="009B3AD0" w:rsidP="00704F9C">
      <w:pPr>
        <w:jc w:val="both"/>
        <w:rPr>
          <w:rFonts w:ascii="Calibri Light" w:hAnsi="Calibri Light" w:cs="Calibri Light"/>
          <w:sz w:val="22"/>
          <w:lang w:val="fr-CA"/>
        </w:rPr>
      </w:pPr>
    </w:p>
    <w:p w:rsidR="009B3AD0" w:rsidRDefault="009B3AD0" w:rsidP="00704F9C">
      <w:p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La Sûreté du Québec désire rappeler quelques conseils de prévention aux citoyens qui pourraient être attirés par</w:t>
      </w:r>
      <w:r w:rsidR="00A67509">
        <w:rPr>
          <w:rFonts w:ascii="Calibri Light" w:hAnsi="Calibri Light" w:cs="Calibri Light"/>
          <w:sz w:val="22"/>
          <w:lang w:val="fr-CA"/>
        </w:rPr>
        <w:t xml:space="preserve"> des offres en ligne, notamment :</w:t>
      </w:r>
    </w:p>
    <w:p w:rsidR="00A67509" w:rsidRDefault="00A67509" w:rsidP="00704F9C">
      <w:pPr>
        <w:jc w:val="both"/>
        <w:rPr>
          <w:rFonts w:ascii="Calibri Light" w:hAnsi="Calibri Light" w:cs="Calibri Light"/>
          <w:sz w:val="22"/>
          <w:lang w:val="fr-CA"/>
        </w:rPr>
      </w:pPr>
    </w:p>
    <w:p w:rsidR="009B3AD0" w:rsidRDefault="009B3AD0" w:rsidP="009B3AD0">
      <w:pPr>
        <w:pStyle w:val="Paragraphedeliste"/>
        <w:numPr>
          <w:ilvl w:val="0"/>
          <w:numId w:val="4"/>
        </w:num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Des offres de masques ou d’équipement</w:t>
      </w:r>
      <w:r w:rsidR="00A67509">
        <w:rPr>
          <w:rFonts w:ascii="Calibri Light" w:hAnsi="Calibri Light" w:cs="Calibri Light"/>
          <w:sz w:val="22"/>
          <w:lang w:val="fr-CA"/>
        </w:rPr>
        <w:t>s</w:t>
      </w:r>
      <w:r>
        <w:rPr>
          <w:rFonts w:ascii="Calibri Light" w:hAnsi="Calibri Light" w:cs="Calibri Light"/>
          <w:sz w:val="22"/>
          <w:lang w:val="fr-CA"/>
        </w:rPr>
        <w:t xml:space="preserve"> de protection offerts gratuiteme</w:t>
      </w:r>
      <w:r w:rsidR="00A67509">
        <w:rPr>
          <w:rFonts w:ascii="Calibri Light" w:hAnsi="Calibri Light" w:cs="Calibri Light"/>
          <w:sz w:val="22"/>
          <w:lang w:val="fr-CA"/>
        </w:rPr>
        <w:t>nt en cette période de pandémie</w:t>
      </w:r>
    </w:p>
    <w:p w:rsidR="009B3AD0" w:rsidRDefault="009B3AD0" w:rsidP="009B3AD0">
      <w:pPr>
        <w:pStyle w:val="Paragraphedeliste"/>
        <w:numPr>
          <w:ilvl w:val="0"/>
          <w:numId w:val="4"/>
        </w:num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 xml:space="preserve">Des produits ou services obtenus par le biais de cartes prépayées ou de </w:t>
      </w:r>
      <w:r w:rsidR="00623CBD">
        <w:rPr>
          <w:rFonts w:ascii="Calibri Light" w:hAnsi="Calibri Light" w:cs="Calibri Light"/>
          <w:sz w:val="22"/>
          <w:lang w:val="fr-CA"/>
        </w:rPr>
        <w:t>crypto monnaie</w:t>
      </w:r>
    </w:p>
    <w:p w:rsidR="009B3AD0" w:rsidRDefault="009B3AD0" w:rsidP="009B3AD0">
      <w:pPr>
        <w:pStyle w:val="Paragraphedeliste"/>
        <w:numPr>
          <w:ilvl w:val="0"/>
          <w:numId w:val="4"/>
        </w:num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Le don ou la vente d’animaux ou d’accessoires animaliers à des prix dérisoire</w:t>
      </w:r>
      <w:r w:rsidR="002971FA">
        <w:rPr>
          <w:rFonts w:ascii="Calibri Light" w:hAnsi="Calibri Light" w:cs="Calibri Light"/>
          <w:sz w:val="22"/>
          <w:lang w:val="fr-CA"/>
        </w:rPr>
        <w:t>s</w:t>
      </w:r>
    </w:p>
    <w:p w:rsidR="009B3AD0" w:rsidRDefault="009B3AD0" w:rsidP="009B3AD0">
      <w:pPr>
        <w:jc w:val="both"/>
        <w:rPr>
          <w:rFonts w:ascii="Calibri Light" w:hAnsi="Calibri Light" w:cs="Calibri Light"/>
          <w:sz w:val="22"/>
          <w:lang w:val="fr-CA"/>
        </w:rPr>
      </w:pPr>
    </w:p>
    <w:p w:rsidR="009B3AD0" w:rsidRDefault="009B3AD0" w:rsidP="009B3AD0">
      <w:p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Ces offres ne visent qu’à vous soutirer un montant d’argent et dans pratiquement tous les cas, vous ne recevrez jamais le produit demandé. Voici divers conseils à suivre :</w:t>
      </w:r>
    </w:p>
    <w:p w:rsidR="00A67509" w:rsidRDefault="00A67509" w:rsidP="009B3AD0">
      <w:pPr>
        <w:jc w:val="both"/>
        <w:rPr>
          <w:rFonts w:ascii="Calibri Light" w:hAnsi="Calibri Light" w:cs="Calibri Light"/>
          <w:sz w:val="22"/>
          <w:lang w:val="fr-CA"/>
        </w:rPr>
      </w:pPr>
    </w:p>
    <w:p w:rsidR="009B3AD0" w:rsidRDefault="009B3AD0" w:rsidP="009B3AD0">
      <w:pPr>
        <w:pStyle w:val="Paragraphedeliste"/>
        <w:numPr>
          <w:ilvl w:val="0"/>
          <w:numId w:val="5"/>
        </w:num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Privilégiez les sites Web sécurisé</w:t>
      </w:r>
      <w:r w:rsidR="002971FA">
        <w:rPr>
          <w:rFonts w:ascii="Calibri Light" w:hAnsi="Calibri Light" w:cs="Calibri Light"/>
          <w:sz w:val="22"/>
          <w:lang w:val="fr-CA"/>
        </w:rPr>
        <w:t>s</w:t>
      </w:r>
      <w:r>
        <w:rPr>
          <w:rFonts w:ascii="Calibri Light" w:hAnsi="Calibri Light" w:cs="Calibri Light"/>
          <w:sz w:val="22"/>
          <w:lang w:val="fr-CA"/>
        </w:rPr>
        <w:t xml:space="preserve"> débutant par </w:t>
      </w:r>
      <w:r w:rsidRPr="009B3AD0">
        <w:rPr>
          <w:rFonts w:ascii="Calibri Light" w:hAnsi="Calibri Light" w:cs="Calibri Light"/>
          <w:b/>
          <w:sz w:val="22"/>
          <w:lang w:val="fr-CA"/>
        </w:rPr>
        <w:t>https://</w:t>
      </w:r>
      <w:r>
        <w:rPr>
          <w:rFonts w:ascii="Calibri Light" w:hAnsi="Calibri Light" w:cs="Calibri Light"/>
          <w:sz w:val="22"/>
          <w:lang w:val="fr-CA"/>
        </w:rPr>
        <w:t xml:space="preserve"> pour vos achats en ligne, et recherchez le cadenas en position fermée ou une clé apparaissant en bordure de la barre</w:t>
      </w:r>
      <w:r w:rsidR="00A67509">
        <w:rPr>
          <w:rFonts w:ascii="Calibri Light" w:hAnsi="Calibri Light" w:cs="Calibri Light"/>
          <w:sz w:val="22"/>
          <w:lang w:val="fr-CA"/>
        </w:rPr>
        <w:t xml:space="preserve"> d’adresse de votre navigateur</w:t>
      </w:r>
    </w:p>
    <w:p w:rsidR="009B3AD0" w:rsidRDefault="00A72840" w:rsidP="009B3AD0">
      <w:pPr>
        <w:pStyle w:val="Paragraphedeliste"/>
        <w:numPr>
          <w:ilvl w:val="0"/>
          <w:numId w:val="5"/>
        </w:num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R</w:t>
      </w:r>
      <w:r w:rsidR="009B3AD0">
        <w:rPr>
          <w:rFonts w:ascii="Calibri Light" w:hAnsi="Calibri Light" w:cs="Calibri Light"/>
          <w:sz w:val="22"/>
          <w:lang w:val="fr-CA"/>
        </w:rPr>
        <w:t>enseignez-vous sur le vendeur avan</w:t>
      </w:r>
      <w:r w:rsidR="00A67509">
        <w:rPr>
          <w:rFonts w:ascii="Calibri Light" w:hAnsi="Calibri Light" w:cs="Calibri Light"/>
          <w:sz w:val="22"/>
          <w:lang w:val="fr-CA"/>
        </w:rPr>
        <w:t>t de procéder à une transaction</w:t>
      </w:r>
    </w:p>
    <w:p w:rsidR="009B3AD0" w:rsidRDefault="009B3AD0" w:rsidP="009B3AD0">
      <w:pPr>
        <w:pStyle w:val="Paragraphedeliste"/>
        <w:numPr>
          <w:ilvl w:val="0"/>
          <w:numId w:val="5"/>
        </w:num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Ne donnez jamais vos renseignements personnels lors d’un achat en ligne (numéro assurance social</w:t>
      </w:r>
      <w:r w:rsidR="002971FA">
        <w:rPr>
          <w:rFonts w:ascii="Calibri Light" w:hAnsi="Calibri Light" w:cs="Calibri Light"/>
          <w:sz w:val="22"/>
          <w:lang w:val="fr-CA"/>
        </w:rPr>
        <w:t>e</w:t>
      </w:r>
      <w:r>
        <w:rPr>
          <w:rFonts w:ascii="Calibri Light" w:hAnsi="Calibri Light" w:cs="Calibri Light"/>
          <w:sz w:val="22"/>
          <w:lang w:val="fr-CA"/>
        </w:rPr>
        <w:t>, date de naissance</w:t>
      </w:r>
      <w:r w:rsidR="00A67509">
        <w:rPr>
          <w:rFonts w:ascii="Calibri Light" w:hAnsi="Calibri Light" w:cs="Calibri Light"/>
          <w:sz w:val="22"/>
          <w:lang w:val="fr-CA"/>
        </w:rPr>
        <w:t>, etc.</w:t>
      </w:r>
      <w:r>
        <w:rPr>
          <w:rFonts w:ascii="Calibri Light" w:hAnsi="Calibri Light" w:cs="Calibri Light"/>
          <w:sz w:val="22"/>
          <w:lang w:val="fr-CA"/>
        </w:rPr>
        <w:t>)</w:t>
      </w:r>
    </w:p>
    <w:p w:rsidR="009B3AD0" w:rsidRDefault="009B3AD0" w:rsidP="009B3AD0">
      <w:pPr>
        <w:jc w:val="both"/>
        <w:rPr>
          <w:rFonts w:ascii="Calibri Light" w:hAnsi="Calibri Light" w:cs="Calibri Light"/>
          <w:sz w:val="22"/>
          <w:lang w:val="fr-CA"/>
        </w:rPr>
      </w:pPr>
    </w:p>
    <w:p w:rsidR="009B3AD0" w:rsidRDefault="009B3AD0" w:rsidP="009B3AD0">
      <w:p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Si vous désirez mettre en vente certains effets en ligne, voici divers conseils à suivre :</w:t>
      </w:r>
    </w:p>
    <w:p w:rsidR="009B3AD0" w:rsidRDefault="009B3AD0" w:rsidP="009B3AD0">
      <w:pPr>
        <w:pStyle w:val="Paragraphedeliste"/>
        <w:numPr>
          <w:ilvl w:val="0"/>
          <w:numId w:val="6"/>
        </w:num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Effectuez votre échange à un endroit public et sécuritaire</w:t>
      </w:r>
    </w:p>
    <w:p w:rsidR="0096391A" w:rsidRDefault="0096391A" w:rsidP="009B3AD0">
      <w:pPr>
        <w:pStyle w:val="Paragraphedeliste"/>
        <w:numPr>
          <w:ilvl w:val="0"/>
          <w:numId w:val="6"/>
        </w:num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Méfiez-vous d’un acheteur vous demandant de vous payer un montant au-dessus du prix demandé, ou vous proposant de vous envoyer, par exemple, un chèque certifié, afin que vous remboursiez la différence</w:t>
      </w:r>
    </w:p>
    <w:p w:rsidR="0096391A" w:rsidRDefault="0096391A" w:rsidP="009B3AD0">
      <w:pPr>
        <w:pStyle w:val="Paragraphedeliste"/>
        <w:numPr>
          <w:ilvl w:val="0"/>
          <w:numId w:val="6"/>
        </w:num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Assurez-vous également de la validité du paiement avant de</w:t>
      </w:r>
      <w:r w:rsidR="00A67509">
        <w:rPr>
          <w:rFonts w:ascii="Calibri Light" w:hAnsi="Calibri Light" w:cs="Calibri Light"/>
          <w:sz w:val="22"/>
          <w:lang w:val="fr-CA"/>
        </w:rPr>
        <w:t xml:space="preserve"> remettre l’article en question</w:t>
      </w:r>
    </w:p>
    <w:p w:rsidR="0096391A" w:rsidRDefault="0096391A" w:rsidP="0096391A">
      <w:pPr>
        <w:jc w:val="both"/>
        <w:rPr>
          <w:rFonts w:ascii="Calibri Light" w:hAnsi="Calibri Light" w:cs="Calibri Light"/>
          <w:sz w:val="22"/>
          <w:lang w:val="fr-CA"/>
        </w:rPr>
      </w:pPr>
    </w:p>
    <w:p w:rsidR="0096391A" w:rsidRDefault="0096391A" w:rsidP="0096391A">
      <w:p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Pour signaler une fraude, communiquez avec :</w:t>
      </w:r>
    </w:p>
    <w:p w:rsidR="0096391A" w:rsidRDefault="0096391A" w:rsidP="0096391A">
      <w:pPr>
        <w:pStyle w:val="Paragraphedeliste"/>
        <w:numPr>
          <w:ilvl w:val="0"/>
          <w:numId w:val="7"/>
        </w:num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Votre institution bancaire</w:t>
      </w:r>
    </w:p>
    <w:p w:rsidR="0096391A" w:rsidRDefault="0096391A" w:rsidP="0096391A">
      <w:pPr>
        <w:pStyle w:val="Paragraphedeliste"/>
        <w:numPr>
          <w:ilvl w:val="0"/>
          <w:numId w:val="7"/>
        </w:num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Votre émettrice de la carte de paiement (carte de crédit)</w:t>
      </w:r>
    </w:p>
    <w:p w:rsidR="0096391A" w:rsidRDefault="0096391A" w:rsidP="0096391A">
      <w:pPr>
        <w:pStyle w:val="Paragraphedeliste"/>
        <w:numPr>
          <w:ilvl w:val="0"/>
          <w:numId w:val="7"/>
        </w:num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Votre fournisseur de service (internet, téléphonie mobile)</w:t>
      </w:r>
    </w:p>
    <w:p w:rsidR="0096391A" w:rsidRDefault="0096391A" w:rsidP="0096391A">
      <w:pPr>
        <w:pStyle w:val="Paragraphedeliste"/>
        <w:numPr>
          <w:ilvl w:val="0"/>
          <w:numId w:val="7"/>
        </w:num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Les agences nationales d’évaluation de crédit (Équifax Canada 1 800 465-7166 et TransUnion Canada 1 877 713-3393)</w:t>
      </w:r>
    </w:p>
    <w:p w:rsidR="0096391A" w:rsidRDefault="007330D4" w:rsidP="0096391A">
      <w:pPr>
        <w:pStyle w:val="Paragraphedeliste"/>
        <w:numPr>
          <w:ilvl w:val="0"/>
          <w:numId w:val="7"/>
        </w:num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>Le Centre Antifraude du Canada e</w:t>
      </w:r>
      <w:r w:rsidR="0096391A">
        <w:rPr>
          <w:rFonts w:ascii="Calibri Light" w:hAnsi="Calibri Light" w:cs="Calibri Light"/>
          <w:sz w:val="22"/>
          <w:lang w:val="fr-CA"/>
        </w:rPr>
        <w:t xml:space="preserve">t accédez au Système de signalement en ligne au </w:t>
      </w:r>
    </w:p>
    <w:p w:rsidR="007330D4" w:rsidRDefault="004972C8" w:rsidP="0096391A">
      <w:pPr>
        <w:pStyle w:val="Paragraphedeliste"/>
        <w:jc w:val="both"/>
        <w:rPr>
          <w:rFonts w:ascii="Calibri Light" w:hAnsi="Calibri Light" w:cs="Calibri Light"/>
          <w:sz w:val="22"/>
          <w:lang w:val="fr-CA"/>
        </w:rPr>
      </w:pPr>
      <w:hyperlink r:id="rId18" w:history="1">
        <w:r w:rsidR="0096391A" w:rsidRPr="00046923">
          <w:rPr>
            <w:rStyle w:val="Lienhypertexte"/>
            <w:rFonts w:ascii="Calibri Light" w:hAnsi="Calibri Light" w:cs="Calibri Light"/>
            <w:sz w:val="22"/>
            <w:lang w:val="fr-CA"/>
          </w:rPr>
          <w:t>https://www.antifraudcentre-centreantifraude.ca/report-signalez-fra-htm</w:t>
        </w:r>
      </w:hyperlink>
    </w:p>
    <w:p w:rsidR="007330D4" w:rsidRPr="0096391A" w:rsidRDefault="007330D4" w:rsidP="0096391A">
      <w:pPr>
        <w:pStyle w:val="Paragraphedeliste"/>
        <w:jc w:val="both"/>
        <w:rPr>
          <w:rFonts w:ascii="Calibri Light" w:hAnsi="Calibri Light" w:cs="Calibri Light"/>
          <w:sz w:val="22"/>
          <w:lang w:val="fr-CA"/>
        </w:rPr>
      </w:pPr>
    </w:p>
    <w:p w:rsidR="007330D4" w:rsidRDefault="007330D4" w:rsidP="00704F9C">
      <w:p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 xml:space="preserve">La Sûreté du Québec vous invite à être vigilant et vous rappelle que </w:t>
      </w:r>
      <w:r w:rsidR="00623CBD">
        <w:rPr>
          <w:rFonts w:ascii="Calibri Light" w:hAnsi="Calibri Light" w:cs="Calibri Light"/>
          <w:sz w:val="22"/>
          <w:lang w:val="fr-CA"/>
        </w:rPr>
        <w:t>toute</w:t>
      </w:r>
      <w:r>
        <w:rPr>
          <w:rFonts w:ascii="Calibri Light" w:hAnsi="Calibri Light" w:cs="Calibri Light"/>
          <w:sz w:val="22"/>
          <w:lang w:val="fr-CA"/>
        </w:rPr>
        <w:t xml:space="preserve"> information sur des activités de nature criminelle peut être communiquée en tout temps, de façon confidentielle, à la Centrale de l’information criminelle au 1 800 659-4264.</w:t>
      </w:r>
    </w:p>
    <w:p w:rsidR="00863807" w:rsidRDefault="00863807" w:rsidP="00704F9C">
      <w:pPr>
        <w:jc w:val="both"/>
        <w:rPr>
          <w:rFonts w:ascii="Calibri Light" w:hAnsi="Calibri Light" w:cs="Calibri Light"/>
          <w:sz w:val="22"/>
          <w:lang w:val="fr-CA"/>
        </w:rPr>
      </w:pPr>
    </w:p>
    <w:p w:rsidR="00863807" w:rsidRDefault="00863807" w:rsidP="00704F9C">
      <w:pPr>
        <w:jc w:val="both"/>
        <w:rPr>
          <w:rFonts w:ascii="Calibri Light" w:hAnsi="Calibri Light" w:cs="Calibri Light"/>
          <w:sz w:val="22"/>
          <w:lang w:val="fr-CA"/>
        </w:rPr>
      </w:pPr>
    </w:p>
    <w:p w:rsidR="00863807" w:rsidRDefault="00863807" w:rsidP="00704F9C">
      <w:pPr>
        <w:jc w:val="both"/>
        <w:rPr>
          <w:rFonts w:ascii="Calibri Light" w:hAnsi="Calibri Light" w:cs="Calibri Light"/>
          <w:sz w:val="22"/>
          <w:lang w:val="fr-CA"/>
        </w:rPr>
      </w:pPr>
    </w:p>
    <w:p w:rsidR="00863807" w:rsidRDefault="00863807" w:rsidP="00704F9C">
      <w:pPr>
        <w:jc w:val="both"/>
        <w:rPr>
          <w:rFonts w:ascii="Calibri Light" w:hAnsi="Calibri Light" w:cs="Calibri Light"/>
          <w:sz w:val="22"/>
          <w:lang w:val="fr-CA"/>
        </w:rPr>
      </w:pPr>
    </w:p>
    <w:p w:rsidR="00863807" w:rsidRPr="007330D4" w:rsidRDefault="00863807" w:rsidP="00704F9C">
      <w:pPr>
        <w:jc w:val="both"/>
        <w:rPr>
          <w:rFonts w:ascii="Calibri Light" w:hAnsi="Calibri Light" w:cs="Calibri Light"/>
          <w:sz w:val="22"/>
          <w:lang w:val="fr-CA"/>
        </w:rPr>
      </w:pPr>
    </w:p>
    <w:p w:rsidR="007330D4" w:rsidRDefault="007330D4" w:rsidP="00704F9C">
      <w:pPr>
        <w:jc w:val="both"/>
        <w:rPr>
          <w:rFonts w:ascii="Calibri Light" w:hAnsi="Calibri Light" w:cs="Calibri Light"/>
          <w:b/>
          <w:sz w:val="28"/>
          <w:szCs w:val="28"/>
          <w:lang w:val="fr-CA"/>
        </w:rPr>
      </w:pPr>
    </w:p>
    <w:p w:rsidR="00EE7B55" w:rsidRDefault="00EE7B55" w:rsidP="00704F9C">
      <w:pPr>
        <w:jc w:val="both"/>
        <w:rPr>
          <w:rFonts w:ascii="Calibri Light" w:hAnsi="Calibri Light" w:cs="Calibri Light"/>
          <w:b/>
          <w:sz w:val="28"/>
          <w:szCs w:val="28"/>
          <w:lang w:val="fr-CA"/>
        </w:rPr>
      </w:pPr>
      <w:r>
        <w:rPr>
          <w:rFonts w:ascii="Calibri Light" w:hAnsi="Calibri Light" w:cs="Calibri Light"/>
          <w:b/>
          <w:sz w:val="28"/>
          <w:szCs w:val="28"/>
          <w:lang w:val="fr-CA"/>
        </w:rPr>
        <w:lastRenderedPageBreak/>
        <w:t>Camp de jour</w:t>
      </w:r>
    </w:p>
    <w:p w:rsidR="00EE7B55" w:rsidRDefault="00EE7B55" w:rsidP="00704F9C">
      <w:pPr>
        <w:jc w:val="both"/>
        <w:rPr>
          <w:rFonts w:ascii="Calibri Light" w:hAnsi="Calibri Light" w:cs="Calibri Light"/>
          <w:sz w:val="22"/>
          <w:lang w:val="fr-CA"/>
        </w:rPr>
      </w:pPr>
    </w:p>
    <w:p w:rsidR="00EE7B55" w:rsidRDefault="00EE7B55" w:rsidP="00704F9C">
      <w:pPr>
        <w:jc w:val="both"/>
        <w:rPr>
          <w:rFonts w:ascii="Calibri Light" w:hAnsi="Calibri Light" w:cs="Calibri Light"/>
          <w:sz w:val="22"/>
          <w:lang w:val="fr-CA"/>
        </w:rPr>
      </w:pPr>
      <w:r>
        <w:rPr>
          <w:rFonts w:ascii="Calibri Light" w:hAnsi="Calibri Light" w:cs="Calibri Light"/>
          <w:sz w:val="22"/>
          <w:lang w:val="fr-CA"/>
        </w:rPr>
        <w:t xml:space="preserve">Considérant les coûts importants de la tenue du camp de jour durant la saison estivale avec les nouvelles mesures préventives à respecter concernant la COVID-19, la Ville de Sainte-Agathe-des-Monts ne pourra pas recevoir les jeunes de la Municipalité d’Ivry-sur-le-Lac.  S’il s’avère que des places se libèrent, celle-ci nous </w:t>
      </w:r>
      <w:r w:rsidR="00CE45FC">
        <w:rPr>
          <w:rFonts w:ascii="Calibri Light" w:hAnsi="Calibri Light" w:cs="Calibri Light"/>
          <w:sz w:val="22"/>
          <w:lang w:val="fr-CA"/>
        </w:rPr>
        <w:t>informera.  Nous sommes désolé</w:t>
      </w:r>
      <w:r w:rsidR="00B402F6">
        <w:rPr>
          <w:rFonts w:ascii="Calibri Light" w:hAnsi="Calibri Light" w:cs="Calibri Light"/>
          <w:sz w:val="22"/>
          <w:lang w:val="fr-CA"/>
        </w:rPr>
        <w:t>s</w:t>
      </w:r>
      <w:r w:rsidR="00CE45FC">
        <w:rPr>
          <w:rFonts w:ascii="Calibri Light" w:hAnsi="Calibri Light" w:cs="Calibri Light"/>
          <w:sz w:val="22"/>
          <w:lang w:val="fr-CA"/>
        </w:rPr>
        <w:t xml:space="preserve"> des inconvénients </w:t>
      </w:r>
      <w:r>
        <w:rPr>
          <w:rFonts w:ascii="Calibri Light" w:hAnsi="Calibri Light" w:cs="Calibri Light"/>
          <w:sz w:val="22"/>
          <w:lang w:val="fr-CA"/>
        </w:rPr>
        <w:t xml:space="preserve">que </w:t>
      </w:r>
      <w:r w:rsidR="00CE45FC">
        <w:rPr>
          <w:rFonts w:ascii="Calibri Light" w:hAnsi="Calibri Light" w:cs="Calibri Light"/>
          <w:sz w:val="22"/>
          <w:lang w:val="fr-CA"/>
        </w:rPr>
        <w:t xml:space="preserve">cette situation pourrait causer </w:t>
      </w:r>
      <w:r>
        <w:rPr>
          <w:rFonts w:ascii="Calibri Light" w:hAnsi="Calibri Light" w:cs="Calibri Light"/>
          <w:sz w:val="22"/>
          <w:lang w:val="fr-CA"/>
        </w:rPr>
        <w:t>à certaines familles qui comptaient sur le camp de jour de la Ville de Sainte-Agathe-des-Monts comme à chaque année.</w:t>
      </w:r>
    </w:p>
    <w:p w:rsidR="00EE7B55" w:rsidRDefault="00EE7B55" w:rsidP="00704F9C">
      <w:pPr>
        <w:jc w:val="both"/>
        <w:rPr>
          <w:rFonts w:ascii="Calibri Light" w:hAnsi="Calibri Light" w:cs="Calibri Light"/>
          <w:sz w:val="22"/>
          <w:lang w:val="fr-CA"/>
        </w:rPr>
      </w:pPr>
    </w:p>
    <w:p w:rsidR="00EE7B55" w:rsidRDefault="00EE7B55" w:rsidP="00704F9C">
      <w:pPr>
        <w:jc w:val="both"/>
        <w:rPr>
          <w:rFonts w:ascii="Calibri Light" w:hAnsi="Calibri Light" w:cs="Calibri Light"/>
          <w:sz w:val="22"/>
          <w:lang w:val="fr-CA"/>
        </w:rPr>
      </w:pPr>
    </w:p>
    <w:p w:rsidR="00EE7B55" w:rsidRPr="00EE7B55" w:rsidRDefault="00EE7B55" w:rsidP="00704F9C">
      <w:pPr>
        <w:jc w:val="both"/>
        <w:rPr>
          <w:rFonts w:ascii="Calibri Light" w:hAnsi="Calibri Light" w:cs="Calibri Light"/>
          <w:sz w:val="22"/>
          <w:lang w:val="fr-CA"/>
        </w:rPr>
      </w:pPr>
    </w:p>
    <w:p w:rsidR="00DC73F7" w:rsidRPr="00100CE8" w:rsidRDefault="00FA0685" w:rsidP="00704F9C">
      <w:pPr>
        <w:jc w:val="both"/>
        <w:rPr>
          <w:rFonts w:ascii="Calibri Light" w:hAnsi="Calibri Light" w:cs="Calibri Light"/>
          <w:b/>
          <w:sz w:val="28"/>
          <w:szCs w:val="28"/>
          <w:lang w:val="fr-CA"/>
        </w:rPr>
      </w:pPr>
      <w:r w:rsidRPr="00100CE8">
        <w:rPr>
          <w:rFonts w:ascii="Calibri Light" w:hAnsi="Calibri Light" w:cs="Calibri Light"/>
          <w:b/>
          <w:sz w:val="28"/>
          <w:szCs w:val="28"/>
          <w:lang w:val="fr-CA"/>
        </w:rPr>
        <w:t>Autres sujets d’intérêt</w:t>
      </w:r>
    </w:p>
    <w:p w:rsidR="00FA0685" w:rsidRPr="00183CC0" w:rsidRDefault="00FA0685" w:rsidP="00704F9C">
      <w:pPr>
        <w:jc w:val="both"/>
        <w:rPr>
          <w:rFonts w:asciiTheme="minorHAnsi" w:hAnsiTheme="minorHAnsi" w:cstheme="minorHAnsi"/>
          <w:b/>
          <w:sz w:val="14"/>
          <w:szCs w:val="28"/>
          <w:lang w:val="fr-CA"/>
        </w:rPr>
      </w:pPr>
    </w:p>
    <w:p w:rsidR="005812F5" w:rsidRPr="00100CE8" w:rsidRDefault="00F54421" w:rsidP="00704F9C">
      <w:pPr>
        <w:jc w:val="both"/>
        <w:rPr>
          <w:rFonts w:ascii="Calibri Light" w:hAnsi="Calibri Light" w:cs="Calibri Light"/>
          <w:sz w:val="22"/>
          <w:lang w:val="fr-CA"/>
        </w:rPr>
      </w:pPr>
      <w:r w:rsidRPr="00100CE8">
        <w:rPr>
          <w:rFonts w:ascii="Calibri Light" w:hAnsi="Calibri Light" w:cs="Calibri Light"/>
          <w:sz w:val="22"/>
          <w:lang w:val="fr-CA"/>
        </w:rPr>
        <w:t xml:space="preserve">Si vous avez des </w:t>
      </w:r>
      <w:r w:rsidR="006D5009" w:rsidRPr="00100CE8">
        <w:rPr>
          <w:rFonts w:ascii="Calibri Light" w:hAnsi="Calibri Light" w:cs="Calibri Light"/>
          <w:sz w:val="22"/>
          <w:lang w:val="fr-CA"/>
        </w:rPr>
        <w:t>sujets</w:t>
      </w:r>
      <w:r w:rsidRPr="00100CE8">
        <w:rPr>
          <w:rFonts w:ascii="Calibri Light" w:hAnsi="Calibri Light" w:cs="Calibri Light"/>
          <w:sz w:val="22"/>
          <w:lang w:val="fr-CA"/>
        </w:rPr>
        <w:t xml:space="preserve"> que vous voulez que l’on traite dans un futur Mot du Maire, laissez-nous </w:t>
      </w:r>
      <w:r w:rsidR="006D5009" w:rsidRPr="00100CE8">
        <w:rPr>
          <w:rFonts w:ascii="Calibri Light" w:hAnsi="Calibri Light" w:cs="Calibri Light"/>
          <w:sz w:val="22"/>
          <w:lang w:val="fr-CA"/>
        </w:rPr>
        <w:t xml:space="preserve">le </w:t>
      </w:r>
      <w:r w:rsidRPr="00100CE8">
        <w:rPr>
          <w:rFonts w:ascii="Calibri Light" w:hAnsi="Calibri Light" w:cs="Calibri Light"/>
          <w:sz w:val="22"/>
          <w:lang w:val="fr-CA"/>
        </w:rPr>
        <w:t>savoir</w:t>
      </w:r>
      <w:r w:rsidR="006D5009" w:rsidRPr="00100CE8">
        <w:rPr>
          <w:rFonts w:ascii="Calibri Light" w:hAnsi="Calibri Light" w:cs="Calibri Light"/>
          <w:sz w:val="22"/>
          <w:lang w:val="fr-CA"/>
        </w:rPr>
        <w:t xml:space="preserve"> et il nous fera plaisir de préparer un article</w:t>
      </w:r>
      <w:r w:rsidR="00003B4D" w:rsidRPr="00100CE8">
        <w:rPr>
          <w:rFonts w:ascii="Calibri Light" w:hAnsi="Calibri Light" w:cs="Calibri Light"/>
          <w:sz w:val="22"/>
          <w:lang w:val="fr-CA"/>
        </w:rPr>
        <w:t xml:space="preserve">.  </w:t>
      </w:r>
    </w:p>
    <w:p w:rsidR="00065AF9" w:rsidRPr="00100CE8" w:rsidRDefault="00065AF9" w:rsidP="00704F9C">
      <w:pPr>
        <w:jc w:val="both"/>
        <w:rPr>
          <w:rFonts w:ascii="Calibri Light" w:hAnsi="Calibri Light" w:cs="Calibri Light"/>
          <w:sz w:val="10"/>
          <w:lang w:val="fr-CA"/>
        </w:rPr>
      </w:pPr>
    </w:p>
    <w:p w:rsidR="00270AC9" w:rsidRPr="00100CE8" w:rsidRDefault="00D315D6" w:rsidP="00704F9C">
      <w:pPr>
        <w:jc w:val="both"/>
        <w:rPr>
          <w:rFonts w:ascii="Calibri Light" w:hAnsi="Calibri Light" w:cs="Calibri Light"/>
          <w:sz w:val="22"/>
          <w:lang w:val="fr-CA"/>
        </w:rPr>
      </w:pPr>
      <w:r w:rsidRPr="00100CE8">
        <w:rPr>
          <w:rFonts w:ascii="Calibri Light" w:hAnsi="Calibri Light" w:cs="Calibri Light"/>
          <w:sz w:val="22"/>
          <w:lang w:val="fr-CA"/>
        </w:rPr>
        <w:t>Pour tout commentaire, n’hésitez pas</w:t>
      </w:r>
      <w:r w:rsidR="00436891" w:rsidRPr="00100CE8">
        <w:rPr>
          <w:rFonts w:ascii="Calibri Light" w:hAnsi="Calibri Light" w:cs="Calibri Light"/>
          <w:sz w:val="22"/>
          <w:lang w:val="fr-CA"/>
        </w:rPr>
        <w:t xml:space="preserve">, </w:t>
      </w:r>
      <w:r w:rsidRPr="00100CE8">
        <w:rPr>
          <w:rFonts w:ascii="Calibri Light" w:hAnsi="Calibri Light" w:cs="Calibri Light"/>
          <w:sz w:val="22"/>
          <w:lang w:val="fr-CA"/>
        </w:rPr>
        <w:t>l’équipe municipale est là pour vous!</w:t>
      </w:r>
    </w:p>
    <w:p w:rsidR="00EF51FB" w:rsidRPr="00100CE8" w:rsidRDefault="00EF51FB" w:rsidP="00704F9C">
      <w:pPr>
        <w:jc w:val="both"/>
        <w:rPr>
          <w:rFonts w:ascii="Calibri Light" w:hAnsi="Calibri Light" w:cs="Calibri Light"/>
          <w:sz w:val="10"/>
          <w:lang w:val="fr-CA"/>
        </w:rPr>
      </w:pPr>
    </w:p>
    <w:p w:rsidR="00440C29" w:rsidRPr="00100CE8" w:rsidRDefault="004C7762" w:rsidP="00704F9C">
      <w:pPr>
        <w:jc w:val="both"/>
        <w:rPr>
          <w:rFonts w:ascii="Calibri Light" w:hAnsi="Calibri Light" w:cs="Calibri Light"/>
          <w:sz w:val="22"/>
          <w:lang w:val="fr-CA"/>
        </w:rPr>
      </w:pPr>
      <w:r w:rsidRPr="00100CE8">
        <w:rPr>
          <w:rFonts w:ascii="Calibri Light" w:hAnsi="Calibri Light" w:cs="Calibri Light"/>
          <w:sz w:val="22"/>
          <w:lang w:val="fr-CA"/>
        </w:rPr>
        <w:t>Encore merci pour votre confiance et sachez que c’est un réel plaisir de vous représenter</w:t>
      </w:r>
      <w:r w:rsidR="006D5009" w:rsidRPr="00100CE8">
        <w:rPr>
          <w:rFonts w:ascii="Calibri Light" w:hAnsi="Calibri Light" w:cs="Calibri Light"/>
          <w:sz w:val="22"/>
          <w:lang w:val="fr-CA"/>
        </w:rPr>
        <w:t>!</w:t>
      </w:r>
      <w:r w:rsidR="00436891" w:rsidRPr="00100CE8">
        <w:rPr>
          <w:rFonts w:ascii="Calibri Light" w:hAnsi="Calibri Light" w:cs="Calibri Light"/>
          <w:sz w:val="22"/>
          <w:lang w:val="fr-CA"/>
        </w:rPr>
        <w:t xml:space="preserve"> </w:t>
      </w:r>
    </w:p>
    <w:p w:rsidR="00BA0EB9" w:rsidRPr="00183CC0" w:rsidRDefault="00BA0EB9" w:rsidP="00704F9C">
      <w:pPr>
        <w:jc w:val="both"/>
        <w:rPr>
          <w:rFonts w:asciiTheme="minorHAnsi" w:hAnsiTheme="minorHAnsi" w:cstheme="minorHAnsi"/>
          <w:sz w:val="6"/>
          <w:lang w:val="fr-CA"/>
        </w:rPr>
      </w:pPr>
    </w:p>
    <w:p w:rsidR="00440C29" w:rsidRPr="00BF50FD" w:rsidRDefault="004E0583" w:rsidP="00704F9C">
      <w:pPr>
        <w:jc w:val="both"/>
        <w:rPr>
          <w:rFonts w:asciiTheme="minorHAnsi" w:hAnsiTheme="minorHAnsi" w:cstheme="minorHAnsi"/>
          <w:sz w:val="22"/>
          <w:lang w:val="fr-CA"/>
        </w:rPr>
      </w:pPr>
      <w:r w:rsidRPr="00BF50FD">
        <w:rPr>
          <w:rFonts w:asciiTheme="minorHAnsi" w:hAnsiTheme="minorHAnsi" w:cstheme="minorHAnsi"/>
          <w:noProof/>
          <w:sz w:val="22"/>
          <w:lang w:val="fr-CA" w:eastAsia="fr-CA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90805</wp:posOffset>
            </wp:positionV>
            <wp:extent cx="1536065" cy="1534795"/>
            <wp:effectExtent l="19050" t="0" r="6985" b="0"/>
            <wp:wrapSquare wrapText="bothSides"/>
            <wp:docPr id="1" name="Image 9" descr="\\mrclaurentides.pri\Ivry\Ivry_Gestion\011_Josiane\Communication\Mot_Maire\2018-05\Photos\Charette D (0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rclaurentides.pri\Ivry\Ivry_Gestion\011_Josiane\Communication\Mot_Maire\2018-05\Photos\Charette D (00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3AF" w:rsidRDefault="00A123AF" w:rsidP="00704F9C">
      <w:pPr>
        <w:jc w:val="both"/>
        <w:rPr>
          <w:rFonts w:asciiTheme="minorHAnsi" w:hAnsiTheme="minorHAnsi" w:cstheme="minorHAnsi"/>
          <w:b/>
          <w:sz w:val="18"/>
          <w:lang w:val="fr-CA"/>
        </w:rPr>
      </w:pPr>
    </w:p>
    <w:p w:rsidR="00A123AF" w:rsidRDefault="00A123AF" w:rsidP="00704F9C">
      <w:pPr>
        <w:jc w:val="both"/>
        <w:rPr>
          <w:rFonts w:asciiTheme="minorHAnsi" w:hAnsiTheme="minorHAnsi" w:cstheme="minorHAnsi"/>
          <w:b/>
          <w:sz w:val="18"/>
          <w:lang w:val="fr-CA"/>
        </w:rPr>
      </w:pPr>
    </w:p>
    <w:p w:rsidR="00440C29" w:rsidRPr="00A123AF" w:rsidRDefault="00440C29" w:rsidP="00704F9C">
      <w:pPr>
        <w:jc w:val="both"/>
        <w:rPr>
          <w:rFonts w:asciiTheme="minorHAnsi" w:hAnsiTheme="minorHAnsi" w:cstheme="minorHAnsi"/>
          <w:sz w:val="22"/>
          <w:lang w:val="fr-CA"/>
        </w:rPr>
      </w:pPr>
      <w:r w:rsidRPr="00A123AF">
        <w:rPr>
          <w:rFonts w:asciiTheme="minorHAnsi" w:hAnsiTheme="minorHAnsi" w:cstheme="minorHAnsi"/>
          <w:sz w:val="22"/>
          <w:lang w:val="fr-CA"/>
        </w:rPr>
        <w:t>Le maire,</w:t>
      </w:r>
    </w:p>
    <w:p w:rsidR="00440C29" w:rsidRPr="00BF50FD" w:rsidRDefault="00440C29" w:rsidP="00704F9C">
      <w:pPr>
        <w:jc w:val="both"/>
        <w:rPr>
          <w:rFonts w:asciiTheme="minorHAnsi" w:hAnsiTheme="minorHAnsi" w:cstheme="minorHAnsi"/>
          <w:b/>
          <w:sz w:val="28"/>
          <w:lang w:val="fr-CA"/>
        </w:rPr>
      </w:pPr>
      <w:r w:rsidRPr="00BF50FD">
        <w:rPr>
          <w:rFonts w:asciiTheme="minorHAnsi" w:hAnsiTheme="minorHAnsi" w:cstheme="minorHAnsi"/>
          <w:b/>
          <w:sz w:val="28"/>
          <w:lang w:val="fr-CA"/>
        </w:rPr>
        <w:t>Daniel Charette</w:t>
      </w:r>
    </w:p>
    <w:p w:rsidR="00677ACF" w:rsidRPr="00A123AF" w:rsidRDefault="00440C29" w:rsidP="00704F9C">
      <w:pPr>
        <w:jc w:val="both"/>
        <w:rPr>
          <w:rFonts w:asciiTheme="minorHAnsi" w:hAnsiTheme="minorHAnsi" w:cstheme="minorHAnsi"/>
          <w:lang w:val="fr-CA"/>
        </w:rPr>
      </w:pPr>
      <w:r w:rsidRPr="00A123AF">
        <w:rPr>
          <w:rFonts w:asciiTheme="minorHAnsi" w:hAnsiTheme="minorHAnsi" w:cstheme="minorHAnsi"/>
          <w:lang w:val="fr-CA"/>
        </w:rPr>
        <w:t>Municipalité d’Ivry-sur-le-Lac</w:t>
      </w:r>
    </w:p>
    <w:p w:rsidR="00D315D6" w:rsidRPr="00A123AF" w:rsidRDefault="00440C29" w:rsidP="00704F9C">
      <w:pPr>
        <w:jc w:val="both"/>
        <w:rPr>
          <w:rFonts w:asciiTheme="minorHAnsi" w:hAnsiTheme="minorHAnsi" w:cstheme="minorHAnsi"/>
          <w:lang w:val="fr-CA"/>
        </w:rPr>
      </w:pPr>
      <w:r w:rsidRPr="00A123AF">
        <w:rPr>
          <w:rFonts w:asciiTheme="minorHAnsi" w:hAnsiTheme="minorHAnsi" w:cstheme="minorHAnsi"/>
          <w:lang w:val="fr-CA"/>
        </w:rPr>
        <w:t xml:space="preserve">Tél. (819) 321-2332 </w:t>
      </w:r>
    </w:p>
    <w:p w:rsidR="00923605" w:rsidRPr="00A123AF" w:rsidRDefault="004972C8" w:rsidP="00704F9C">
      <w:pPr>
        <w:jc w:val="both"/>
        <w:rPr>
          <w:rFonts w:asciiTheme="minorHAnsi" w:hAnsiTheme="minorHAnsi" w:cstheme="minorHAnsi"/>
          <w:lang w:val="fr-CA"/>
        </w:rPr>
      </w:pPr>
      <w:hyperlink r:id="rId20" w:history="1">
        <w:r w:rsidR="00440C29" w:rsidRPr="00A123AF">
          <w:rPr>
            <w:rStyle w:val="Lienhypertexte"/>
            <w:rFonts w:asciiTheme="minorHAnsi" w:hAnsiTheme="minorHAnsi" w:cstheme="minorHAnsi"/>
            <w:lang w:val="fr-CA"/>
          </w:rPr>
          <w:t>info@ivry-sur-le-lac.qc.ca</w:t>
        </w:r>
      </w:hyperlink>
      <w:r w:rsidR="00440C29" w:rsidRPr="00A123AF">
        <w:rPr>
          <w:rFonts w:asciiTheme="minorHAnsi" w:hAnsiTheme="minorHAnsi" w:cstheme="minorHAnsi"/>
          <w:lang w:val="fr-CA"/>
        </w:rPr>
        <w:t xml:space="preserve"> </w:t>
      </w:r>
    </w:p>
    <w:sectPr w:rsidR="00923605" w:rsidRPr="00A123AF" w:rsidSect="00912B44">
      <w:pgSz w:w="12240" w:h="15840" w:code="1"/>
      <w:pgMar w:top="1134" w:right="907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4DBF" w:rsidRDefault="00CC4DBF" w:rsidP="002A0BD9">
      <w:r>
        <w:separator/>
      </w:r>
    </w:p>
  </w:endnote>
  <w:endnote w:type="continuationSeparator" w:id="0">
    <w:p w:rsidR="00CC4DBF" w:rsidRDefault="00CC4DBF" w:rsidP="002A0B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 MediumCond">
    <w:altName w:val="HelveticaNeue MediumC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4DBF" w:rsidRDefault="00CC4DBF" w:rsidP="002A0BD9">
      <w:r>
        <w:separator/>
      </w:r>
    </w:p>
  </w:footnote>
  <w:footnote w:type="continuationSeparator" w:id="0">
    <w:p w:rsidR="00CC4DBF" w:rsidRDefault="00CC4DBF" w:rsidP="002A0B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5154999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DF45B8"/>
    <w:multiLevelType w:val="hybridMultilevel"/>
    <w:tmpl w:val="D22C580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2E666F"/>
    <w:multiLevelType w:val="hybridMultilevel"/>
    <w:tmpl w:val="04B2843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690845"/>
    <w:multiLevelType w:val="hybridMultilevel"/>
    <w:tmpl w:val="C5968E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50105B"/>
    <w:multiLevelType w:val="hybridMultilevel"/>
    <w:tmpl w:val="48EA95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663544"/>
    <w:multiLevelType w:val="hybridMultilevel"/>
    <w:tmpl w:val="54EC3C5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BC08B2"/>
    <w:multiLevelType w:val="hybridMultilevel"/>
    <w:tmpl w:val="7D50F02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152C"/>
    <w:rsid w:val="000038D5"/>
    <w:rsid w:val="00003A17"/>
    <w:rsid w:val="00003B4D"/>
    <w:rsid w:val="00006234"/>
    <w:rsid w:val="00006263"/>
    <w:rsid w:val="00030869"/>
    <w:rsid w:val="000406B4"/>
    <w:rsid w:val="0005633A"/>
    <w:rsid w:val="00064DBB"/>
    <w:rsid w:val="00065AF9"/>
    <w:rsid w:val="0006684F"/>
    <w:rsid w:val="00066D3C"/>
    <w:rsid w:val="00067419"/>
    <w:rsid w:val="00072569"/>
    <w:rsid w:val="0007669A"/>
    <w:rsid w:val="00077A55"/>
    <w:rsid w:val="00081553"/>
    <w:rsid w:val="000941BE"/>
    <w:rsid w:val="000951E2"/>
    <w:rsid w:val="000A74C9"/>
    <w:rsid w:val="000A7C99"/>
    <w:rsid w:val="000B0F60"/>
    <w:rsid w:val="000B47C6"/>
    <w:rsid w:val="000C1788"/>
    <w:rsid w:val="000C2B69"/>
    <w:rsid w:val="000C4626"/>
    <w:rsid w:val="000C5D0C"/>
    <w:rsid w:val="000C6739"/>
    <w:rsid w:val="000D1B76"/>
    <w:rsid w:val="000D4D2C"/>
    <w:rsid w:val="000D6927"/>
    <w:rsid w:val="000E3552"/>
    <w:rsid w:val="000F6457"/>
    <w:rsid w:val="00100130"/>
    <w:rsid w:val="00100CE8"/>
    <w:rsid w:val="00100F4E"/>
    <w:rsid w:val="00104EF4"/>
    <w:rsid w:val="00107227"/>
    <w:rsid w:val="00111331"/>
    <w:rsid w:val="00111E3B"/>
    <w:rsid w:val="00112AD5"/>
    <w:rsid w:val="001134B2"/>
    <w:rsid w:val="00114A04"/>
    <w:rsid w:val="00114F92"/>
    <w:rsid w:val="00115E69"/>
    <w:rsid w:val="00116FE6"/>
    <w:rsid w:val="00123305"/>
    <w:rsid w:val="00127EE6"/>
    <w:rsid w:val="00130974"/>
    <w:rsid w:val="00130F42"/>
    <w:rsid w:val="00130F76"/>
    <w:rsid w:val="00133A7F"/>
    <w:rsid w:val="001401EE"/>
    <w:rsid w:val="001416EA"/>
    <w:rsid w:val="00150BF0"/>
    <w:rsid w:val="00151D90"/>
    <w:rsid w:val="00155C22"/>
    <w:rsid w:val="0015673D"/>
    <w:rsid w:val="00173F7D"/>
    <w:rsid w:val="00173FEB"/>
    <w:rsid w:val="00174CAE"/>
    <w:rsid w:val="00177521"/>
    <w:rsid w:val="0018118F"/>
    <w:rsid w:val="00183BEE"/>
    <w:rsid w:val="00183CC0"/>
    <w:rsid w:val="00190A84"/>
    <w:rsid w:val="00194F22"/>
    <w:rsid w:val="00197947"/>
    <w:rsid w:val="001A1574"/>
    <w:rsid w:val="001A304C"/>
    <w:rsid w:val="001A56D9"/>
    <w:rsid w:val="001B2112"/>
    <w:rsid w:val="001B5D06"/>
    <w:rsid w:val="001B698B"/>
    <w:rsid w:val="001C0278"/>
    <w:rsid w:val="001C1262"/>
    <w:rsid w:val="001C3D8C"/>
    <w:rsid w:val="001C405D"/>
    <w:rsid w:val="001D080F"/>
    <w:rsid w:val="001D196D"/>
    <w:rsid w:val="001D4CDD"/>
    <w:rsid w:val="001D56D2"/>
    <w:rsid w:val="001D5A3F"/>
    <w:rsid w:val="001E152C"/>
    <w:rsid w:val="001E2391"/>
    <w:rsid w:val="001E6B66"/>
    <w:rsid w:val="001F0123"/>
    <w:rsid w:val="0020005F"/>
    <w:rsid w:val="0020020A"/>
    <w:rsid w:val="0020124A"/>
    <w:rsid w:val="00203F06"/>
    <w:rsid w:val="002051BC"/>
    <w:rsid w:val="0021059E"/>
    <w:rsid w:val="00210840"/>
    <w:rsid w:val="002155C0"/>
    <w:rsid w:val="00226726"/>
    <w:rsid w:val="00226BEE"/>
    <w:rsid w:val="0023227C"/>
    <w:rsid w:val="002345E1"/>
    <w:rsid w:val="00235F6F"/>
    <w:rsid w:val="00236D54"/>
    <w:rsid w:val="0023702B"/>
    <w:rsid w:val="00246CE4"/>
    <w:rsid w:val="00247071"/>
    <w:rsid w:val="0025033D"/>
    <w:rsid w:val="00252938"/>
    <w:rsid w:val="00265CDF"/>
    <w:rsid w:val="00265EF8"/>
    <w:rsid w:val="00270AC9"/>
    <w:rsid w:val="0027358A"/>
    <w:rsid w:val="00275FB3"/>
    <w:rsid w:val="002830EA"/>
    <w:rsid w:val="00283B1F"/>
    <w:rsid w:val="002971FA"/>
    <w:rsid w:val="002977DB"/>
    <w:rsid w:val="002A0740"/>
    <w:rsid w:val="002A0BD9"/>
    <w:rsid w:val="002A1C93"/>
    <w:rsid w:val="002A58A8"/>
    <w:rsid w:val="002B211E"/>
    <w:rsid w:val="002C41D2"/>
    <w:rsid w:val="002C4B11"/>
    <w:rsid w:val="002D113F"/>
    <w:rsid w:val="002D3308"/>
    <w:rsid w:val="002D39A3"/>
    <w:rsid w:val="002E03FB"/>
    <w:rsid w:val="002E5446"/>
    <w:rsid w:val="002E5A03"/>
    <w:rsid w:val="002F20C5"/>
    <w:rsid w:val="002F22ED"/>
    <w:rsid w:val="002F34C1"/>
    <w:rsid w:val="002F4D88"/>
    <w:rsid w:val="002F5431"/>
    <w:rsid w:val="002F725B"/>
    <w:rsid w:val="00302CB7"/>
    <w:rsid w:val="003050CD"/>
    <w:rsid w:val="003065CC"/>
    <w:rsid w:val="00310761"/>
    <w:rsid w:val="00311DC7"/>
    <w:rsid w:val="00320BA9"/>
    <w:rsid w:val="003221E3"/>
    <w:rsid w:val="00323135"/>
    <w:rsid w:val="00325DA7"/>
    <w:rsid w:val="00330D10"/>
    <w:rsid w:val="00336268"/>
    <w:rsid w:val="0033701D"/>
    <w:rsid w:val="0033725C"/>
    <w:rsid w:val="00341023"/>
    <w:rsid w:val="003426FB"/>
    <w:rsid w:val="00347D7E"/>
    <w:rsid w:val="00351770"/>
    <w:rsid w:val="003527C8"/>
    <w:rsid w:val="00356B25"/>
    <w:rsid w:val="0036202B"/>
    <w:rsid w:val="00365ADB"/>
    <w:rsid w:val="00365EEB"/>
    <w:rsid w:val="0037253B"/>
    <w:rsid w:val="00372D0B"/>
    <w:rsid w:val="003739FA"/>
    <w:rsid w:val="003824FF"/>
    <w:rsid w:val="00382B6F"/>
    <w:rsid w:val="0038524D"/>
    <w:rsid w:val="00387AA9"/>
    <w:rsid w:val="003902E4"/>
    <w:rsid w:val="003941BA"/>
    <w:rsid w:val="003974A6"/>
    <w:rsid w:val="003A00F3"/>
    <w:rsid w:val="003A25C6"/>
    <w:rsid w:val="003A77CD"/>
    <w:rsid w:val="003A7DBE"/>
    <w:rsid w:val="003B6801"/>
    <w:rsid w:val="003C06BB"/>
    <w:rsid w:val="003C3391"/>
    <w:rsid w:val="003C6BBE"/>
    <w:rsid w:val="003D0540"/>
    <w:rsid w:val="003D4565"/>
    <w:rsid w:val="003E5BB5"/>
    <w:rsid w:val="003E66C8"/>
    <w:rsid w:val="003E6E1D"/>
    <w:rsid w:val="003F29A4"/>
    <w:rsid w:val="003F4A49"/>
    <w:rsid w:val="0040721D"/>
    <w:rsid w:val="00415311"/>
    <w:rsid w:val="004166BA"/>
    <w:rsid w:val="00420370"/>
    <w:rsid w:val="00423183"/>
    <w:rsid w:val="00423C4C"/>
    <w:rsid w:val="00426A50"/>
    <w:rsid w:val="00426E02"/>
    <w:rsid w:val="00427018"/>
    <w:rsid w:val="0042759D"/>
    <w:rsid w:val="00436891"/>
    <w:rsid w:val="00437A35"/>
    <w:rsid w:val="00440C29"/>
    <w:rsid w:val="004438C3"/>
    <w:rsid w:val="0044676B"/>
    <w:rsid w:val="004533DF"/>
    <w:rsid w:val="004557A2"/>
    <w:rsid w:val="00457437"/>
    <w:rsid w:val="00457804"/>
    <w:rsid w:val="00464ADB"/>
    <w:rsid w:val="00470E6D"/>
    <w:rsid w:val="00477F81"/>
    <w:rsid w:val="004812A5"/>
    <w:rsid w:val="00485D26"/>
    <w:rsid w:val="00490764"/>
    <w:rsid w:val="004910B9"/>
    <w:rsid w:val="0049613A"/>
    <w:rsid w:val="00496250"/>
    <w:rsid w:val="004966F9"/>
    <w:rsid w:val="004972C8"/>
    <w:rsid w:val="004A0B74"/>
    <w:rsid w:val="004A0D2C"/>
    <w:rsid w:val="004A4FBC"/>
    <w:rsid w:val="004A6861"/>
    <w:rsid w:val="004B017B"/>
    <w:rsid w:val="004B6392"/>
    <w:rsid w:val="004B789E"/>
    <w:rsid w:val="004C26BD"/>
    <w:rsid w:val="004C2BD6"/>
    <w:rsid w:val="004C56AA"/>
    <w:rsid w:val="004C7762"/>
    <w:rsid w:val="004D09A8"/>
    <w:rsid w:val="004D3563"/>
    <w:rsid w:val="004D72CA"/>
    <w:rsid w:val="004E0583"/>
    <w:rsid w:val="004E471E"/>
    <w:rsid w:val="004E7087"/>
    <w:rsid w:val="004E7694"/>
    <w:rsid w:val="004F029B"/>
    <w:rsid w:val="004F6C14"/>
    <w:rsid w:val="00504184"/>
    <w:rsid w:val="0050723E"/>
    <w:rsid w:val="005130E5"/>
    <w:rsid w:val="00513497"/>
    <w:rsid w:val="005170FE"/>
    <w:rsid w:val="00517C90"/>
    <w:rsid w:val="005302F6"/>
    <w:rsid w:val="00534539"/>
    <w:rsid w:val="005364B5"/>
    <w:rsid w:val="00541E45"/>
    <w:rsid w:val="00542507"/>
    <w:rsid w:val="00542632"/>
    <w:rsid w:val="00543295"/>
    <w:rsid w:val="0054612F"/>
    <w:rsid w:val="0056037D"/>
    <w:rsid w:val="00560D86"/>
    <w:rsid w:val="00562E2E"/>
    <w:rsid w:val="00564FCB"/>
    <w:rsid w:val="00570101"/>
    <w:rsid w:val="005706E0"/>
    <w:rsid w:val="005812F5"/>
    <w:rsid w:val="00595EA4"/>
    <w:rsid w:val="00596051"/>
    <w:rsid w:val="005A0B6C"/>
    <w:rsid w:val="005A71EC"/>
    <w:rsid w:val="005C0608"/>
    <w:rsid w:val="005C0BD6"/>
    <w:rsid w:val="005C4A65"/>
    <w:rsid w:val="005C5C3C"/>
    <w:rsid w:val="005D0697"/>
    <w:rsid w:val="005D2CCE"/>
    <w:rsid w:val="005D3F6C"/>
    <w:rsid w:val="005E3133"/>
    <w:rsid w:val="005E34ED"/>
    <w:rsid w:val="005E367F"/>
    <w:rsid w:val="005E4698"/>
    <w:rsid w:val="005F075C"/>
    <w:rsid w:val="005F19EF"/>
    <w:rsid w:val="005F7169"/>
    <w:rsid w:val="00601E91"/>
    <w:rsid w:val="00602E2C"/>
    <w:rsid w:val="00613C84"/>
    <w:rsid w:val="006172FC"/>
    <w:rsid w:val="00617A03"/>
    <w:rsid w:val="00620B44"/>
    <w:rsid w:val="00623CBD"/>
    <w:rsid w:val="00624229"/>
    <w:rsid w:val="00630E5D"/>
    <w:rsid w:val="00632AFB"/>
    <w:rsid w:val="00632E63"/>
    <w:rsid w:val="00633AA9"/>
    <w:rsid w:val="00633BBC"/>
    <w:rsid w:val="00637741"/>
    <w:rsid w:val="00643E05"/>
    <w:rsid w:val="00645EF5"/>
    <w:rsid w:val="0065103A"/>
    <w:rsid w:val="00651BED"/>
    <w:rsid w:val="006522F4"/>
    <w:rsid w:val="0065246D"/>
    <w:rsid w:val="00660E34"/>
    <w:rsid w:val="00672795"/>
    <w:rsid w:val="00674651"/>
    <w:rsid w:val="00675DD7"/>
    <w:rsid w:val="00677ACF"/>
    <w:rsid w:val="00677EF1"/>
    <w:rsid w:val="006863A4"/>
    <w:rsid w:val="00691FB6"/>
    <w:rsid w:val="00695DB4"/>
    <w:rsid w:val="006A1B78"/>
    <w:rsid w:val="006A7A73"/>
    <w:rsid w:val="006B051B"/>
    <w:rsid w:val="006B0898"/>
    <w:rsid w:val="006B2B7E"/>
    <w:rsid w:val="006D061F"/>
    <w:rsid w:val="006D4AB1"/>
    <w:rsid w:val="006D5009"/>
    <w:rsid w:val="006D7B69"/>
    <w:rsid w:val="006E12FA"/>
    <w:rsid w:val="006E26AE"/>
    <w:rsid w:val="006E745F"/>
    <w:rsid w:val="006E7DDA"/>
    <w:rsid w:val="006F4BF9"/>
    <w:rsid w:val="006F584C"/>
    <w:rsid w:val="006F5AF8"/>
    <w:rsid w:val="00704F9C"/>
    <w:rsid w:val="007065CA"/>
    <w:rsid w:val="007078E3"/>
    <w:rsid w:val="00710DD0"/>
    <w:rsid w:val="00712C9A"/>
    <w:rsid w:val="007165EF"/>
    <w:rsid w:val="0071751F"/>
    <w:rsid w:val="007244DF"/>
    <w:rsid w:val="007259EB"/>
    <w:rsid w:val="007261EC"/>
    <w:rsid w:val="00726F38"/>
    <w:rsid w:val="00731799"/>
    <w:rsid w:val="00732B2F"/>
    <w:rsid w:val="00732CFC"/>
    <w:rsid w:val="007330D4"/>
    <w:rsid w:val="00736620"/>
    <w:rsid w:val="0074102B"/>
    <w:rsid w:val="00743B1B"/>
    <w:rsid w:val="0074729E"/>
    <w:rsid w:val="00763F17"/>
    <w:rsid w:val="00765F86"/>
    <w:rsid w:val="00766FA0"/>
    <w:rsid w:val="00767CBF"/>
    <w:rsid w:val="00767F3D"/>
    <w:rsid w:val="00770CB8"/>
    <w:rsid w:val="00774151"/>
    <w:rsid w:val="007748D9"/>
    <w:rsid w:val="007766DE"/>
    <w:rsid w:val="0078514E"/>
    <w:rsid w:val="007962BA"/>
    <w:rsid w:val="007A21FE"/>
    <w:rsid w:val="007B1D5D"/>
    <w:rsid w:val="007B3BA5"/>
    <w:rsid w:val="007B6A2E"/>
    <w:rsid w:val="007C21E6"/>
    <w:rsid w:val="007C2D9D"/>
    <w:rsid w:val="007C3446"/>
    <w:rsid w:val="007C47C6"/>
    <w:rsid w:val="007D25CD"/>
    <w:rsid w:val="007D40DC"/>
    <w:rsid w:val="007D6A1E"/>
    <w:rsid w:val="007E0BFB"/>
    <w:rsid w:val="007E24EE"/>
    <w:rsid w:val="007E43AB"/>
    <w:rsid w:val="007E66FD"/>
    <w:rsid w:val="007E670D"/>
    <w:rsid w:val="007E69BF"/>
    <w:rsid w:val="007E7047"/>
    <w:rsid w:val="007E731A"/>
    <w:rsid w:val="007F2206"/>
    <w:rsid w:val="007F3478"/>
    <w:rsid w:val="007F359F"/>
    <w:rsid w:val="007F49EB"/>
    <w:rsid w:val="007F5D25"/>
    <w:rsid w:val="007F6D1F"/>
    <w:rsid w:val="00810780"/>
    <w:rsid w:val="00811EC7"/>
    <w:rsid w:val="00815839"/>
    <w:rsid w:val="00816E9E"/>
    <w:rsid w:val="00817F07"/>
    <w:rsid w:val="00826660"/>
    <w:rsid w:val="00826CE8"/>
    <w:rsid w:val="00832B00"/>
    <w:rsid w:val="00832B51"/>
    <w:rsid w:val="008339DA"/>
    <w:rsid w:val="008361AC"/>
    <w:rsid w:val="0083792B"/>
    <w:rsid w:val="008402A2"/>
    <w:rsid w:val="00840DFB"/>
    <w:rsid w:val="008456C7"/>
    <w:rsid w:val="008465ED"/>
    <w:rsid w:val="0084660A"/>
    <w:rsid w:val="008469C3"/>
    <w:rsid w:val="00854F0E"/>
    <w:rsid w:val="00863807"/>
    <w:rsid w:val="00865269"/>
    <w:rsid w:val="00871D06"/>
    <w:rsid w:val="00872095"/>
    <w:rsid w:val="00877F6A"/>
    <w:rsid w:val="00880D5F"/>
    <w:rsid w:val="008836E9"/>
    <w:rsid w:val="008902C6"/>
    <w:rsid w:val="008918B7"/>
    <w:rsid w:val="008A2156"/>
    <w:rsid w:val="008A41C6"/>
    <w:rsid w:val="008A4F5B"/>
    <w:rsid w:val="008A7106"/>
    <w:rsid w:val="008B4717"/>
    <w:rsid w:val="008D11F9"/>
    <w:rsid w:val="008D2560"/>
    <w:rsid w:val="008D6277"/>
    <w:rsid w:val="008D6AE3"/>
    <w:rsid w:val="008D7407"/>
    <w:rsid w:val="008D7B2F"/>
    <w:rsid w:val="008E30A4"/>
    <w:rsid w:val="008E6182"/>
    <w:rsid w:val="008F1C4A"/>
    <w:rsid w:val="008F4ED9"/>
    <w:rsid w:val="008F5062"/>
    <w:rsid w:val="008F7FA2"/>
    <w:rsid w:val="00902E90"/>
    <w:rsid w:val="00912B44"/>
    <w:rsid w:val="0091301F"/>
    <w:rsid w:val="00916532"/>
    <w:rsid w:val="00917541"/>
    <w:rsid w:val="00921D10"/>
    <w:rsid w:val="00923205"/>
    <w:rsid w:val="0092353D"/>
    <w:rsid w:val="00923605"/>
    <w:rsid w:val="00923EF6"/>
    <w:rsid w:val="0092513C"/>
    <w:rsid w:val="00925738"/>
    <w:rsid w:val="00932F58"/>
    <w:rsid w:val="0093531D"/>
    <w:rsid w:val="00936E86"/>
    <w:rsid w:val="009373D2"/>
    <w:rsid w:val="00943D36"/>
    <w:rsid w:val="0094407C"/>
    <w:rsid w:val="00954E47"/>
    <w:rsid w:val="0095579C"/>
    <w:rsid w:val="009571AA"/>
    <w:rsid w:val="00957348"/>
    <w:rsid w:val="0096226A"/>
    <w:rsid w:val="009622F8"/>
    <w:rsid w:val="00962983"/>
    <w:rsid w:val="0096391A"/>
    <w:rsid w:val="00971FE6"/>
    <w:rsid w:val="00972533"/>
    <w:rsid w:val="0097328B"/>
    <w:rsid w:val="0097369B"/>
    <w:rsid w:val="00977EE7"/>
    <w:rsid w:val="00982B1C"/>
    <w:rsid w:val="00983AD6"/>
    <w:rsid w:val="00984C0E"/>
    <w:rsid w:val="0098526B"/>
    <w:rsid w:val="00992F39"/>
    <w:rsid w:val="009A0449"/>
    <w:rsid w:val="009A3B39"/>
    <w:rsid w:val="009B1719"/>
    <w:rsid w:val="009B3AD0"/>
    <w:rsid w:val="009B5814"/>
    <w:rsid w:val="009B5B72"/>
    <w:rsid w:val="009B7A21"/>
    <w:rsid w:val="009B7ED1"/>
    <w:rsid w:val="009C6166"/>
    <w:rsid w:val="009D0098"/>
    <w:rsid w:val="009E1764"/>
    <w:rsid w:val="009E2538"/>
    <w:rsid w:val="009E6241"/>
    <w:rsid w:val="009F2F7E"/>
    <w:rsid w:val="009F6F16"/>
    <w:rsid w:val="00A000F1"/>
    <w:rsid w:val="00A121C8"/>
    <w:rsid w:val="00A122A9"/>
    <w:rsid w:val="00A12378"/>
    <w:rsid w:val="00A123AF"/>
    <w:rsid w:val="00A16E3A"/>
    <w:rsid w:val="00A22A86"/>
    <w:rsid w:val="00A23284"/>
    <w:rsid w:val="00A27B5B"/>
    <w:rsid w:val="00A31D74"/>
    <w:rsid w:val="00A32F67"/>
    <w:rsid w:val="00A37E1A"/>
    <w:rsid w:val="00A50039"/>
    <w:rsid w:val="00A54409"/>
    <w:rsid w:val="00A54A77"/>
    <w:rsid w:val="00A55DA0"/>
    <w:rsid w:val="00A6230D"/>
    <w:rsid w:val="00A6260F"/>
    <w:rsid w:val="00A64CB3"/>
    <w:rsid w:val="00A67509"/>
    <w:rsid w:val="00A67DCC"/>
    <w:rsid w:val="00A71B18"/>
    <w:rsid w:val="00A72840"/>
    <w:rsid w:val="00A76B72"/>
    <w:rsid w:val="00A916C2"/>
    <w:rsid w:val="00A9177D"/>
    <w:rsid w:val="00A94D5A"/>
    <w:rsid w:val="00AA1128"/>
    <w:rsid w:val="00AA1F99"/>
    <w:rsid w:val="00AA44FB"/>
    <w:rsid w:val="00AA4745"/>
    <w:rsid w:val="00AA4FC4"/>
    <w:rsid w:val="00AA5BF1"/>
    <w:rsid w:val="00AB01D2"/>
    <w:rsid w:val="00AB3098"/>
    <w:rsid w:val="00AB5AC7"/>
    <w:rsid w:val="00AB6F7D"/>
    <w:rsid w:val="00AC2825"/>
    <w:rsid w:val="00AC4F3F"/>
    <w:rsid w:val="00AD6E4B"/>
    <w:rsid w:val="00AE496F"/>
    <w:rsid w:val="00AF172D"/>
    <w:rsid w:val="00AF1915"/>
    <w:rsid w:val="00AF5918"/>
    <w:rsid w:val="00B00161"/>
    <w:rsid w:val="00B01FD5"/>
    <w:rsid w:val="00B037DA"/>
    <w:rsid w:val="00B03E73"/>
    <w:rsid w:val="00B051F0"/>
    <w:rsid w:val="00B06B60"/>
    <w:rsid w:val="00B10492"/>
    <w:rsid w:val="00B20146"/>
    <w:rsid w:val="00B2141E"/>
    <w:rsid w:val="00B2146F"/>
    <w:rsid w:val="00B21867"/>
    <w:rsid w:val="00B22572"/>
    <w:rsid w:val="00B22D77"/>
    <w:rsid w:val="00B25A54"/>
    <w:rsid w:val="00B27A57"/>
    <w:rsid w:val="00B308B2"/>
    <w:rsid w:val="00B32ACD"/>
    <w:rsid w:val="00B361F8"/>
    <w:rsid w:val="00B365F9"/>
    <w:rsid w:val="00B36802"/>
    <w:rsid w:val="00B402F6"/>
    <w:rsid w:val="00B41A6D"/>
    <w:rsid w:val="00B444FF"/>
    <w:rsid w:val="00B4474E"/>
    <w:rsid w:val="00B44BDC"/>
    <w:rsid w:val="00B55D3E"/>
    <w:rsid w:val="00B62671"/>
    <w:rsid w:val="00B6374B"/>
    <w:rsid w:val="00B63EFE"/>
    <w:rsid w:val="00B64852"/>
    <w:rsid w:val="00B65E45"/>
    <w:rsid w:val="00B6728B"/>
    <w:rsid w:val="00B67C43"/>
    <w:rsid w:val="00B737D5"/>
    <w:rsid w:val="00B73909"/>
    <w:rsid w:val="00B75E57"/>
    <w:rsid w:val="00B7617F"/>
    <w:rsid w:val="00B92C46"/>
    <w:rsid w:val="00BA0EB9"/>
    <w:rsid w:val="00BA2840"/>
    <w:rsid w:val="00BB3301"/>
    <w:rsid w:val="00BB7D3A"/>
    <w:rsid w:val="00BC0FDF"/>
    <w:rsid w:val="00BC12A6"/>
    <w:rsid w:val="00BC2290"/>
    <w:rsid w:val="00BC6117"/>
    <w:rsid w:val="00BD1E4B"/>
    <w:rsid w:val="00BD7314"/>
    <w:rsid w:val="00BE08D9"/>
    <w:rsid w:val="00BE2877"/>
    <w:rsid w:val="00BE3291"/>
    <w:rsid w:val="00BF292F"/>
    <w:rsid w:val="00BF50FD"/>
    <w:rsid w:val="00C00017"/>
    <w:rsid w:val="00C01342"/>
    <w:rsid w:val="00C04D7F"/>
    <w:rsid w:val="00C12261"/>
    <w:rsid w:val="00C17649"/>
    <w:rsid w:val="00C17AFA"/>
    <w:rsid w:val="00C2113B"/>
    <w:rsid w:val="00C26083"/>
    <w:rsid w:val="00C34139"/>
    <w:rsid w:val="00C415CD"/>
    <w:rsid w:val="00C41E54"/>
    <w:rsid w:val="00C43AE6"/>
    <w:rsid w:val="00C45D0C"/>
    <w:rsid w:val="00C473E2"/>
    <w:rsid w:val="00C5069A"/>
    <w:rsid w:val="00C53DD3"/>
    <w:rsid w:val="00C53DF7"/>
    <w:rsid w:val="00C5771C"/>
    <w:rsid w:val="00C61D3F"/>
    <w:rsid w:val="00C76F00"/>
    <w:rsid w:val="00C80037"/>
    <w:rsid w:val="00C80DEF"/>
    <w:rsid w:val="00C8260D"/>
    <w:rsid w:val="00C8677F"/>
    <w:rsid w:val="00C8701A"/>
    <w:rsid w:val="00C945EC"/>
    <w:rsid w:val="00C97A00"/>
    <w:rsid w:val="00CA2A8B"/>
    <w:rsid w:val="00CA6785"/>
    <w:rsid w:val="00CA6823"/>
    <w:rsid w:val="00CA704E"/>
    <w:rsid w:val="00CB3CF4"/>
    <w:rsid w:val="00CB5479"/>
    <w:rsid w:val="00CC172D"/>
    <w:rsid w:val="00CC4DBF"/>
    <w:rsid w:val="00CC50B2"/>
    <w:rsid w:val="00CD5D07"/>
    <w:rsid w:val="00CD613C"/>
    <w:rsid w:val="00CE25D9"/>
    <w:rsid w:val="00CE2874"/>
    <w:rsid w:val="00CE3E9A"/>
    <w:rsid w:val="00CE45FC"/>
    <w:rsid w:val="00CE4AA5"/>
    <w:rsid w:val="00CE5C4A"/>
    <w:rsid w:val="00CE758B"/>
    <w:rsid w:val="00CF03CE"/>
    <w:rsid w:val="00CF62F3"/>
    <w:rsid w:val="00D040D6"/>
    <w:rsid w:val="00D117F8"/>
    <w:rsid w:val="00D136DE"/>
    <w:rsid w:val="00D14A83"/>
    <w:rsid w:val="00D209EB"/>
    <w:rsid w:val="00D25C95"/>
    <w:rsid w:val="00D315D6"/>
    <w:rsid w:val="00D34184"/>
    <w:rsid w:val="00D453FA"/>
    <w:rsid w:val="00D5419B"/>
    <w:rsid w:val="00D55735"/>
    <w:rsid w:val="00D56FD8"/>
    <w:rsid w:val="00D57F02"/>
    <w:rsid w:val="00D63A04"/>
    <w:rsid w:val="00D65DA1"/>
    <w:rsid w:val="00D701AC"/>
    <w:rsid w:val="00D704D6"/>
    <w:rsid w:val="00D73A74"/>
    <w:rsid w:val="00D7434A"/>
    <w:rsid w:val="00D777AF"/>
    <w:rsid w:val="00D8070E"/>
    <w:rsid w:val="00D8134B"/>
    <w:rsid w:val="00D85C54"/>
    <w:rsid w:val="00D9161E"/>
    <w:rsid w:val="00D91B3E"/>
    <w:rsid w:val="00D94FCB"/>
    <w:rsid w:val="00D95F3E"/>
    <w:rsid w:val="00DA01C2"/>
    <w:rsid w:val="00DB2389"/>
    <w:rsid w:val="00DB33B3"/>
    <w:rsid w:val="00DB7641"/>
    <w:rsid w:val="00DC5669"/>
    <w:rsid w:val="00DC73F7"/>
    <w:rsid w:val="00DC78AC"/>
    <w:rsid w:val="00DE2513"/>
    <w:rsid w:val="00DE29CC"/>
    <w:rsid w:val="00DE3399"/>
    <w:rsid w:val="00DE642D"/>
    <w:rsid w:val="00DF3640"/>
    <w:rsid w:val="00E01C1D"/>
    <w:rsid w:val="00E04FA5"/>
    <w:rsid w:val="00E07F76"/>
    <w:rsid w:val="00E129AB"/>
    <w:rsid w:val="00E15A1E"/>
    <w:rsid w:val="00E21252"/>
    <w:rsid w:val="00E27299"/>
    <w:rsid w:val="00E30D4A"/>
    <w:rsid w:val="00E359E2"/>
    <w:rsid w:val="00E3636B"/>
    <w:rsid w:val="00E449B4"/>
    <w:rsid w:val="00E5001C"/>
    <w:rsid w:val="00E509AC"/>
    <w:rsid w:val="00E518AA"/>
    <w:rsid w:val="00E51AD7"/>
    <w:rsid w:val="00E544F0"/>
    <w:rsid w:val="00E55D66"/>
    <w:rsid w:val="00E6131B"/>
    <w:rsid w:val="00E619E9"/>
    <w:rsid w:val="00E6616F"/>
    <w:rsid w:val="00E732CF"/>
    <w:rsid w:val="00E75E59"/>
    <w:rsid w:val="00E76784"/>
    <w:rsid w:val="00E80212"/>
    <w:rsid w:val="00E811CE"/>
    <w:rsid w:val="00E8474B"/>
    <w:rsid w:val="00E861E1"/>
    <w:rsid w:val="00E90168"/>
    <w:rsid w:val="00E90898"/>
    <w:rsid w:val="00E922F1"/>
    <w:rsid w:val="00E97B6D"/>
    <w:rsid w:val="00EA1827"/>
    <w:rsid w:val="00EA427C"/>
    <w:rsid w:val="00EA74D4"/>
    <w:rsid w:val="00EA7F2E"/>
    <w:rsid w:val="00EB1877"/>
    <w:rsid w:val="00EC0010"/>
    <w:rsid w:val="00EC019F"/>
    <w:rsid w:val="00EC1D47"/>
    <w:rsid w:val="00EC460B"/>
    <w:rsid w:val="00ED0340"/>
    <w:rsid w:val="00ED0CFE"/>
    <w:rsid w:val="00ED141E"/>
    <w:rsid w:val="00EE1631"/>
    <w:rsid w:val="00EE5EA6"/>
    <w:rsid w:val="00EE7B55"/>
    <w:rsid w:val="00EF130D"/>
    <w:rsid w:val="00EF20BA"/>
    <w:rsid w:val="00EF2C9B"/>
    <w:rsid w:val="00EF3F36"/>
    <w:rsid w:val="00EF51FB"/>
    <w:rsid w:val="00EF5647"/>
    <w:rsid w:val="00F00815"/>
    <w:rsid w:val="00F049D7"/>
    <w:rsid w:val="00F06A32"/>
    <w:rsid w:val="00F23F0D"/>
    <w:rsid w:val="00F25505"/>
    <w:rsid w:val="00F26526"/>
    <w:rsid w:val="00F26F6C"/>
    <w:rsid w:val="00F3160D"/>
    <w:rsid w:val="00F37588"/>
    <w:rsid w:val="00F44D41"/>
    <w:rsid w:val="00F5010A"/>
    <w:rsid w:val="00F50AD0"/>
    <w:rsid w:val="00F524F4"/>
    <w:rsid w:val="00F528AD"/>
    <w:rsid w:val="00F54421"/>
    <w:rsid w:val="00F54C32"/>
    <w:rsid w:val="00F56827"/>
    <w:rsid w:val="00F61989"/>
    <w:rsid w:val="00F626A6"/>
    <w:rsid w:val="00F67179"/>
    <w:rsid w:val="00F72AA8"/>
    <w:rsid w:val="00F74098"/>
    <w:rsid w:val="00F74846"/>
    <w:rsid w:val="00F767DF"/>
    <w:rsid w:val="00F90281"/>
    <w:rsid w:val="00F9500A"/>
    <w:rsid w:val="00F958C8"/>
    <w:rsid w:val="00FA0685"/>
    <w:rsid w:val="00FA6732"/>
    <w:rsid w:val="00FA765B"/>
    <w:rsid w:val="00FB40B6"/>
    <w:rsid w:val="00FB6180"/>
    <w:rsid w:val="00FB61CA"/>
    <w:rsid w:val="00FB64B7"/>
    <w:rsid w:val="00FC6598"/>
    <w:rsid w:val="00FE2498"/>
    <w:rsid w:val="00FE370D"/>
    <w:rsid w:val="00FE70F4"/>
    <w:rsid w:val="00FF219A"/>
    <w:rsid w:val="00FF3723"/>
    <w:rsid w:val="00FF51B0"/>
    <w:rsid w:val="00FF5832"/>
    <w:rsid w:val="00FF7ABE"/>
    <w:rsid w:val="00FF7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ajorBidi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457"/>
  </w:style>
  <w:style w:type="paragraph" w:styleId="Titre1">
    <w:name w:val="heading 1"/>
    <w:basedOn w:val="Normal"/>
    <w:next w:val="Normal"/>
    <w:link w:val="Titre1Car"/>
    <w:uiPriority w:val="9"/>
    <w:qFormat/>
    <w:rsid w:val="000F6457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F6457"/>
    <w:pPr>
      <w:spacing w:before="200" w:line="271" w:lineRule="auto"/>
      <w:outlineLvl w:val="1"/>
    </w:pPr>
    <w:rPr>
      <w:smallCap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F6457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F6457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F6457"/>
    <w:pPr>
      <w:spacing w:line="271" w:lineRule="auto"/>
      <w:outlineLvl w:val="4"/>
    </w:pPr>
    <w:rPr>
      <w:i/>
      <w:i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F6457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F6457"/>
    <w:pPr>
      <w:outlineLvl w:val="6"/>
    </w:pPr>
    <w:rPr>
      <w:b/>
      <w:bCs/>
      <w:i/>
      <w:iCs/>
      <w:color w:val="5A5A5A" w:themeColor="text1" w:themeTint="A5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F6457"/>
    <w:pPr>
      <w:outlineLvl w:val="7"/>
    </w:pPr>
    <w:rPr>
      <w:b/>
      <w:bCs/>
      <w:color w:val="7F7F7F" w:themeColor="text1" w:themeTint="8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F6457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F6457"/>
    <w:rPr>
      <w:smallCaps/>
      <w:spacing w:val="5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0F6457"/>
    <w:rPr>
      <w:smallCap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0F6457"/>
    <w:rPr>
      <w:i/>
      <w:iCs/>
      <w:smallCaps/>
      <w:spacing w:val="5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0F6457"/>
    <w:rPr>
      <w:b/>
      <w:bCs/>
      <w:spacing w:val="5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0F6457"/>
    <w:rPr>
      <w:i/>
      <w:i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0F6457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Titre7Car">
    <w:name w:val="Titre 7 Car"/>
    <w:basedOn w:val="Policepardfaut"/>
    <w:link w:val="Titre7"/>
    <w:uiPriority w:val="9"/>
    <w:semiHidden/>
    <w:rsid w:val="000F6457"/>
    <w:rPr>
      <w:b/>
      <w:bCs/>
      <w:i/>
      <w:iCs/>
      <w:color w:val="5A5A5A" w:themeColor="text1" w:themeTint="A5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0F6457"/>
    <w:rPr>
      <w:b/>
      <w:bCs/>
      <w:color w:val="7F7F7F" w:themeColor="text1" w:themeTint="8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0F6457"/>
    <w:rPr>
      <w:b/>
      <w:bCs/>
      <w:i/>
      <w:iCs/>
      <w:color w:val="7F7F7F" w:themeColor="text1" w:themeTint="8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0F6457"/>
    <w:pPr>
      <w:spacing w:after="300"/>
      <w:contextualSpacing/>
    </w:pPr>
    <w:rPr>
      <w:smallCaps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0F6457"/>
    <w:rPr>
      <w:smallCaps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F6457"/>
    <w:rPr>
      <w:i/>
      <w:iCs/>
      <w:smallCaps/>
      <w:spacing w:val="10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F6457"/>
    <w:rPr>
      <w:i/>
      <w:iCs/>
      <w:smallCaps/>
      <w:spacing w:val="10"/>
      <w:sz w:val="28"/>
      <w:szCs w:val="28"/>
    </w:rPr>
  </w:style>
  <w:style w:type="character" w:styleId="lev">
    <w:name w:val="Strong"/>
    <w:uiPriority w:val="22"/>
    <w:qFormat/>
    <w:rsid w:val="000F6457"/>
    <w:rPr>
      <w:b/>
      <w:bCs/>
    </w:rPr>
  </w:style>
  <w:style w:type="character" w:styleId="Accentuation">
    <w:name w:val="Emphasis"/>
    <w:uiPriority w:val="20"/>
    <w:qFormat/>
    <w:rsid w:val="000F6457"/>
    <w:rPr>
      <w:b/>
      <w:bCs/>
      <w:i/>
      <w:iCs/>
      <w:spacing w:val="10"/>
    </w:rPr>
  </w:style>
  <w:style w:type="paragraph" w:styleId="Sansinterligne">
    <w:name w:val="No Spacing"/>
    <w:basedOn w:val="Normal"/>
    <w:uiPriority w:val="1"/>
    <w:qFormat/>
    <w:rsid w:val="000F6457"/>
  </w:style>
  <w:style w:type="paragraph" w:styleId="Paragraphedeliste">
    <w:name w:val="List Paragraph"/>
    <w:basedOn w:val="Normal"/>
    <w:uiPriority w:val="34"/>
    <w:qFormat/>
    <w:rsid w:val="000F6457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0F6457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0F6457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F645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F6457"/>
    <w:rPr>
      <w:i/>
      <w:iCs/>
    </w:rPr>
  </w:style>
  <w:style w:type="character" w:styleId="Emphaseple">
    <w:name w:val="Subtle Emphasis"/>
    <w:uiPriority w:val="19"/>
    <w:qFormat/>
    <w:rsid w:val="000F6457"/>
    <w:rPr>
      <w:i/>
      <w:iCs/>
    </w:rPr>
  </w:style>
  <w:style w:type="character" w:styleId="Emphaseintense">
    <w:name w:val="Intense Emphasis"/>
    <w:uiPriority w:val="21"/>
    <w:qFormat/>
    <w:rsid w:val="000F6457"/>
    <w:rPr>
      <w:b/>
      <w:bCs/>
      <w:i/>
      <w:iCs/>
    </w:rPr>
  </w:style>
  <w:style w:type="character" w:styleId="Rfrenceple">
    <w:name w:val="Subtle Reference"/>
    <w:basedOn w:val="Policepardfaut"/>
    <w:uiPriority w:val="31"/>
    <w:qFormat/>
    <w:rsid w:val="000F6457"/>
    <w:rPr>
      <w:smallCaps/>
    </w:rPr>
  </w:style>
  <w:style w:type="character" w:styleId="Rfrenceintense">
    <w:name w:val="Intense Reference"/>
    <w:uiPriority w:val="32"/>
    <w:qFormat/>
    <w:rsid w:val="000F6457"/>
    <w:rPr>
      <w:b/>
      <w:bCs/>
      <w:smallCaps/>
    </w:rPr>
  </w:style>
  <w:style w:type="character" w:styleId="Titredulivre">
    <w:name w:val="Book Title"/>
    <w:basedOn w:val="Policepardfaut"/>
    <w:uiPriority w:val="33"/>
    <w:qFormat/>
    <w:rsid w:val="000F6457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F6457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E152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152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134B2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2A0BD9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A0BD9"/>
  </w:style>
  <w:style w:type="paragraph" w:styleId="Pieddepage">
    <w:name w:val="footer"/>
    <w:basedOn w:val="Normal"/>
    <w:link w:val="PieddepageCar"/>
    <w:uiPriority w:val="99"/>
    <w:semiHidden/>
    <w:unhideWhenUsed/>
    <w:rsid w:val="002A0BD9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A0BD9"/>
  </w:style>
  <w:style w:type="paragraph" w:customStyle="1" w:styleId="Style01">
    <w:name w:val="Style01"/>
    <w:basedOn w:val="Normal"/>
    <w:rsid w:val="009B7ED1"/>
    <w:pPr>
      <w:spacing w:line="360" w:lineRule="auto"/>
      <w:jc w:val="both"/>
    </w:pPr>
    <w:rPr>
      <w:rFonts w:ascii="Times New Roman" w:eastAsia="Calibri" w:hAnsi="Times New Roman" w:cs="Times New Roman"/>
      <w:sz w:val="24"/>
      <w:szCs w:val="24"/>
      <w:lang w:val="fr-CA" w:eastAsia="fr-CA" w:bidi="ar-SA"/>
    </w:rPr>
  </w:style>
  <w:style w:type="paragraph" w:styleId="NormalWeb">
    <w:name w:val="Normal (Web)"/>
    <w:basedOn w:val="Normal"/>
    <w:uiPriority w:val="99"/>
    <w:unhideWhenUsed/>
    <w:rsid w:val="002E03FB"/>
    <w:pPr>
      <w:spacing w:after="150"/>
    </w:pPr>
    <w:rPr>
      <w:rFonts w:ascii="Times New Roman" w:eastAsia="Times New Roman" w:hAnsi="Times New Roman" w:cs="Times New Roman"/>
      <w:sz w:val="24"/>
      <w:szCs w:val="24"/>
      <w:lang w:val="fr-CA" w:eastAsia="fr-CA" w:bidi="ar-SA"/>
    </w:rPr>
  </w:style>
  <w:style w:type="character" w:styleId="Lienhypertextesuivivisit">
    <w:name w:val="FollowedHyperlink"/>
    <w:basedOn w:val="Policepardfaut"/>
    <w:uiPriority w:val="99"/>
    <w:semiHidden/>
    <w:unhideWhenUsed/>
    <w:rsid w:val="005A71EC"/>
    <w:rPr>
      <w:color w:val="800080" w:themeColor="followedHyperlink"/>
      <w:u w:val="single"/>
    </w:rPr>
  </w:style>
  <w:style w:type="character" w:customStyle="1" w:styleId="A13">
    <w:name w:val="A13"/>
    <w:uiPriority w:val="99"/>
    <w:rsid w:val="00EF20BA"/>
    <w:rPr>
      <w:rFonts w:cs="HelveticaNeue MediumCond"/>
      <w:color w:val="1C1F19"/>
      <w:sz w:val="22"/>
      <w:szCs w:val="22"/>
    </w:rPr>
  </w:style>
  <w:style w:type="table" w:styleId="Grilledutableau">
    <w:name w:val="Table Grid"/>
    <w:basedOn w:val="TableauNormal"/>
    <w:uiPriority w:val="39"/>
    <w:rsid w:val="00F049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55735"/>
    <w:pPr>
      <w:autoSpaceDE w:val="0"/>
      <w:autoSpaceDN w:val="0"/>
      <w:adjustRightInd w:val="0"/>
    </w:pPr>
    <w:rPr>
      <w:rFonts w:cs="Arial"/>
      <w:color w:val="000000"/>
      <w:sz w:val="24"/>
      <w:szCs w:val="24"/>
      <w:lang w:val="fr-CA" w:bidi="ar-SA"/>
    </w:rPr>
  </w:style>
  <w:style w:type="paragraph" w:styleId="Listepuces">
    <w:name w:val="List Bullet"/>
    <w:basedOn w:val="Normal"/>
    <w:uiPriority w:val="99"/>
    <w:unhideWhenUsed/>
    <w:rsid w:val="000941BE"/>
    <w:pPr>
      <w:numPr>
        <w:numId w:val="1"/>
      </w:numPr>
      <w:contextualSpacing/>
    </w:pPr>
  </w:style>
  <w:style w:type="paragraph" w:styleId="AdresseHTML">
    <w:name w:val="HTML Address"/>
    <w:basedOn w:val="Normal"/>
    <w:link w:val="AdresseHTMLCar"/>
    <w:uiPriority w:val="99"/>
    <w:semiHidden/>
    <w:unhideWhenUsed/>
    <w:rsid w:val="00114A04"/>
    <w:rPr>
      <w:rFonts w:ascii="Times New Roman" w:eastAsia="Times New Roman" w:hAnsi="Times New Roman" w:cs="Times New Roman"/>
      <w:sz w:val="24"/>
      <w:szCs w:val="24"/>
      <w:lang w:val="fr-CA" w:eastAsia="fr-CA" w:bidi="ar-SA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114A04"/>
    <w:rPr>
      <w:rFonts w:ascii="Times New Roman" w:eastAsia="Times New Roman" w:hAnsi="Times New Roman" w:cs="Times New Roman"/>
      <w:sz w:val="24"/>
      <w:szCs w:val="24"/>
      <w:lang w:val="fr-CA" w:eastAsia="fr-CA" w:bidi="ar-SA"/>
    </w:rPr>
  </w:style>
  <w:style w:type="character" w:customStyle="1" w:styleId="fn">
    <w:name w:val="fn"/>
    <w:basedOn w:val="Policepardfaut"/>
    <w:rsid w:val="00114A04"/>
  </w:style>
  <w:style w:type="character" w:customStyle="1" w:styleId="locality">
    <w:name w:val="locality"/>
    <w:basedOn w:val="Policepardfaut"/>
    <w:rsid w:val="00114A04"/>
  </w:style>
  <w:style w:type="character" w:customStyle="1" w:styleId="region2">
    <w:name w:val="region2"/>
    <w:basedOn w:val="Policepardfaut"/>
    <w:rsid w:val="00114A04"/>
  </w:style>
  <w:style w:type="character" w:customStyle="1" w:styleId="postal-code">
    <w:name w:val="postal-code"/>
    <w:basedOn w:val="Policepardfaut"/>
    <w:rsid w:val="00114A04"/>
  </w:style>
  <w:style w:type="character" w:customStyle="1" w:styleId="pecheinterdite1">
    <w:name w:val="pecheinterdite1"/>
    <w:basedOn w:val="Policepardfaut"/>
    <w:rsid w:val="006E26AE"/>
    <w:rPr>
      <w:color w:val="FF0000"/>
    </w:rPr>
  </w:style>
  <w:style w:type="character" w:customStyle="1" w:styleId="triangle1">
    <w:name w:val="triangle1"/>
    <w:basedOn w:val="Policepardfaut"/>
    <w:rsid w:val="006E26AE"/>
    <w:rPr>
      <w:color w:val="CCCCCC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9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189055">
                  <w:marLeft w:val="25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05777">
                      <w:marLeft w:val="0"/>
                      <w:marRight w:val="0"/>
                      <w:marTop w:val="11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3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17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79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098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1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1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09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8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87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3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8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7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9033">
                  <w:marLeft w:val="25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86362">
                      <w:marLeft w:val="0"/>
                      <w:marRight w:val="0"/>
                      <w:marTop w:val="11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85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2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0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8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1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63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34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6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442644">
                          <w:marLeft w:val="0"/>
                          <w:marRight w:val="0"/>
                          <w:marTop w:val="0"/>
                          <w:marBottom w:val="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4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13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15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8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7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32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151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34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78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3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8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0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1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7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6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85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20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8011">
          <w:marLeft w:val="0"/>
          <w:marRight w:val="0"/>
          <w:marTop w:val="557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734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1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4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2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8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9203">
              <w:marLeft w:val="266"/>
              <w:marRight w:val="266"/>
              <w:marTop w:val="266"/>
              <w:marBottom w:val="26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62566">
                  <w:marLeft w:val="0"/>
                  <w:marRight w:val="0"/>
                  <w:marTop w:val="26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41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11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67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5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7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86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9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38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8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34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296054">
                          <w:marLeft w:val="0"/>
                          <w:marRight w:val="0"/>
                          <w:marTop w:val="0"/>
                          <w:marBottom w:val="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2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5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7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23203">
                  <w:marLeft w:val="0"/>
                  <w:marRight w:val="0"/>
                  <w:marTop w:val="0"/>
                  <w:marBottom w:val="42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6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12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39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475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85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44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225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180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8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68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4433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53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25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3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4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9149">
      <w:bodyDiv w:val="1"/>
      <w:marLeft w:val="0"/>
      <w:marRight w:val="0"/>
      <w:marTop w:val="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55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47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24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500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23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11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4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demrclaurentides.org/" TargetMode="External"/><Relationship Id="rId18" Type="http://schemas.openxmlformats.org/officeDocument/2006/relationships/hyperlink" Target="https://www.antifraudcentre-centreantifraude.ca/report-signalez-fra-ht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mailto:info@ivry-sur-le-lac.qc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ivry-sur-le-lac.qc.ca/lac-manitou-et-autres-plans-deau-environnement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3FB020-2A31-4541-8025-988FC01E6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1276</TotalTime>
  <Pages>7</Pages>
  <Words>1877</Words>
  <Characters>10324</Characters>
  <Application>Microsoft Office Word</Application>
  <DocSecurity>0</DocSecurity>
  <Lines>86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dirgen.ivry</dc:creator>
  <cp:lastModifiedBy>Ivry-sur-le-Lac, Patricia Sansregret</cp:lastModifiedBy>
  <cp:revision>57</cp:revision>
  <cp:lastPrinted>2019-03-07T16:53:00Z</cp:lastPrinted>
  <dcterms:created xsi:type="dcterms:W3CDTF">2020-03-25T14:50:00Z</dcterms:created>
  <dcterms:modified xsi:type="dcterms:W3CDTF">2020-06-03T14:46:00Z</dcterms:modified>
</cp:coreProperties>
</file>